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370057" w:rsidTr="00A2421B">
        <w:trPr>
          <w:trHeight w:val="331"/>
        </w:trPr>
        <w:tc>
          <w:tcPr>
            <w:tcW w:w="2760" w:type="dxa"/>
            <w:gridSpan w:val="2"/>
          </w:tcPr>
          <w:p w:rsidR="00CA17A4" w:rsidRPr="00370057" w:rsidRDefault="00CA17A4" w:rsidP="00370057">
            <w:pPr>
              <w:rPr>
                <w:b/>
              </w:rPr>
            </w:pPr>
          </w:p>
        </w:tc>
        <w:tc>
          <w:tcPr>
            <w:tcW w:w="13349" w:type="dxa"/>
            <w:gridSpan w:val="5"/>
          </w:tcPr>
          <w:p w:rsidR="00CA17A4" w:rsidRPr="00370057" w:rsidRDefault="001B19CC" w:rsidP="00370057">
            <w:r>
              <w:rPr>
                <w:b/>
              </w:rPr>
              <w:t>*</w:t>
            </w:r>
            <w:r w:rsidR="00CA17A4" w:rsidRPr="00370057">
              <w:rPr>
                <w:b/>
              </w:rPr>
              <w:t xml:space="preserve">Formu Dolduran Birim: </w:t>
            </w:r>
            <w:r w:rsidR="00CA17A4" w:rsidRPr="00370057">
              <w:t>………………………………</w:t>
            </w:r>
          </w:p>
        </w:tc>
      </w:tr>
      <w:tr w:rsidR="00136DB9" w:rsidRPr="00370057" w:rsidTr="00A2421B">
        <w:trPr>
          <w:trHeight w:val="1030"/>
        </w:trPr>
        <w:tc>
          <w:tcPr>
            <w:tcW w:w="735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</w:tcPr>
          <w:p w:rsidR="00136DB9" w:rsidRPr="00370057" w:rsidRDefault="001B19CC" w:rsidP="00370057">
            <w:pPr>
              <w:rPr>
                <w:b/>
              </w:rPr>
            </w:pPr>
            <w:r>
              <w:rPr>
                <w:b/>
              </w:rPr>
              <w:t>Hassas Görev/ İş**</w:t>
            </w:r>
          </w:p>
        </w:tc>
        <w:tc>
          <w:tcPr>
            <w:tcW w:w="2559" w:type="dxa"/>
            <w:shd w:val="clear" w:color="auto" w:fill="D9D9D9"/>
          </w:tcPr>
          <w:p w:rsidR="00136DB9" w:rsidRPr="00370057" w:rsidRDefault="001B19CC" w:rsidP="00CD2D2B">
            <w:pPr>
              <w:rPr>
                <w:b/>
              </w:rPr>
            </w:pPr>
            <w:r>
              <w:rPr>
                <w:b/>
              </w:rPr>
              <w:t>***</w:t>
            </w:r>
            <w:r w:rsidR="00136DB9" w:rsidRPr="00370057">
              <w:rPr>
                <w:b/>
              </w:rPr>
              <w:t xml:space="preserve">Görevi/İşi Yürüten </w:t>
            </w:r>
            <w:r w:rsidR="00136DB9">
              <w:rPr>
                <w:b/>
              </w:rPr>
              <w:t xml:space="preserve">Birim </w:t>
            </w:r>
            <w:r w:rsidR="00136DB9" w:rsidRPr="00370057">
              <w:rPr>
                <w:b/>
              </w:rPr>
              <w:t>Personeli</w:t>
            </w:r>
            <w:r w:rsidR="00136DB9">
              <w:rPr>
                <w:b/>
              </w:rPr>
              <w:t>nin Görevi (Unvanı)**</w:t>
            </w:r>
          </w:p>
        </w:tc>
        <w:tc>
          <w:tcPr>
            <w:tcW w:w="1656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Risk Düzeyi</w:t>
            </w:r>
            <w:r w:rsidRPr="00370057">
              <w:rPr>
                <w:b/>
              </w:rPr>
              <w:t>*</w:t>
            </w:r>
            <w:r w:rsidR="001B19CC">
              <w:rPr>
                <w:b/>
              </w:rPr>
              <w:t>***</w:t>
            </w:r>
          </w:p>
        </w:tc>
        <w:tc>
          <w:tcPr>
            <w:tcW w:w="406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Görevin/İşin Yerine Getirilmemesinin</w:t>
            </w:r>
            <w:r>
              <w:rPr>
                <w:b/>
              </w:rPr>
              <w:t xml:space="preserve"> </w:t>
            </w:r>
            <w:r w:rsidRPr="00370057">
              <w:rPr>
                <w:b/>
              </w:rPr>
              <w:t>Sonuçları</w:t>
            </w:r>
          </w:p>
        </w:tc>
        <w:tc>
          <w:tcPr>
            <w:tcW w:w="391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Alınması</w:t>
            </w:r>
            <w:r w:rsidRPr="00370057">
              <w:rPr>
                <w:b/>
              </w:rPr>
              <w:t xml:space="preserve"> Gereken</w:t>
            </w:r>
            <w:r>
              <w:rPr>
                <w:b/>
              </w:rPr>
              <w:t xml:space="preserve"> </w:t>
            </w:r>
            <w:r w:rsidRPr="00370057">
              <w:rPr>
                <w:b/>
              </w:rPr>
              <w:t>Önlemler/Kontroller</w:t>
            </w:r>
          </w:p>
        </w:tc>
      </w:tr>
      <w:tr w:rsidR="00136DB9" w:rsidRPr="00370057" w:rsidTr="00A2421B">
        <w:trPr>
          <w:trHeight w:val="483"/>
        </w:trPr>
        <w:tc>
          <w:tcPr>
            <w:tcW w:w="735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1</w:t>
            </w:r>
          </w:p>
        </w:tc>
        <w:tc>
          <w:tcPr>
            <w:tcW w:w="3181" w:type="dxa"/>
            <w:gridSpan w:val="2"/>
          </w:tcPr>
          <w:p w:rsidR="00136DB9" w:rsidRPr="00370057" w:rsidRDefault="00136DB9" w:rsidP="00370057"/>
        </w:tc>
        <w:tc>
          <w:tcPr>
            <w:tcW w:w="2559" w:type="dxa"/>
          </w:tcPr>
          <w:p w:rsidR="00136DB9" w:rsidRPr="00370057" w:rsidRDefault="00136DB9" w:rsidP="00370057"/>
        </w:tc>
        <w:tc>
          <w:tcPr>
            <w:tcW w:w="1656" w:type="dxa"/>
          </w:tcPr>
          <w:p w:rsidR="00136DB9" w:rsidRPr="00370057" w:rsidRDefault="00136DB9" w:rsidP="00370057"/>
        </w:tc>
        <w:tc>
          <w:tcPr>
            <w:tcW w:w="4064" w:type="dxa"/>
          </w:tcPr>
          <w:p w:rsidR="00136DB9" w:rsidRPr="00370057" w:rsidRDefault="00136DB9" w:rsidP="00370057"/>
        </w:tc>
        <w:tc>
          <w:tcPr>
            <w:tcW w:w="3914" w:type="dxa"/>
          </w:tcPr>
          <w:p w:rsidR="00136DB9" w:rsidRPr="00370057" w:rsidRDefault="00136DB9" w:rsidP="00370057"/>
        </w:tc>
      </w:tr>
      <w:tr w:rsidR="00136DB9" w:rsidRPr="00370057" w:rsidTr="00A2421B">
        <w:trPr>
          <w:trHeight w:val="481"/>
        </w:trPr>
        <w:tc>
          <w:tcPr>
            <w:tcW w:w="735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2</w:t>
            </w:r>
          </w:p>
        </w:tc>
        <w:tc>
          <w:tcPr>
            <w:tcW w:w="3181" w:type="dxa"/>
            <w:gridSpan w:val="2"/>
          </w:tcPr>
          <w:p w:rsidR="00136DB9" w:rsidRPr="00370057" w:rsidRDefault="00136DB9" w:rsidP="00370057"/>
        </w:tc>
        <w:tc>
          <w:tcPr>
            <w:tcW w:w="2559" w:type="dxa"/>
          </w:tcPr>
          <w:p w:rsidR="00136DB9" w:rsidRPr="00370057" w:rsidRDefault="00136DB9" w:rsidP="00370057"/>
        </w:tc>
        <w:tc>
          <w:tcPr>
            <w:tcW w:w="1656" w:type="dxa"/>
          </w:tcPr>
          <w:p w:rsidR="00136DB9" w:rsidRPr="00370057" w:rsidRDefault="00136DB9" w:rsidP="00370057"/>
        </w:tc>
        <w:tc>
          <w:tcPr>
            <w:tcW w:w="4064" w:type="dxa"/>
          </w:tcPr>
          <w:p w:rsidR="00136DB9" w:rsidRPr="00370057" w:rsidRDefault="00136DB9" w:rsidP="00370057"/>
        </w:tc>
        <w:tc>
          <w:tcPr>
            <w:tcW w:w="3914" w:type="dxa"/>
          </w:tcPr>
          <w:p w:rsidR="00136DB9" w:rsidRPr="00370057" w:rsidRDefault="00136DB9" w:rsidP="00370057"/>
        </w:tc>
      </w:tr>
      <w:tr w:rsidR="00136DB9" w:rsidRPr="00370057" w:rsidTr="00A2421B">
        <w:trPr>
          <w:trHeight w:val="483"/>
        </w:trPr>
        <w:tc>
          <w:tcPr>
            <w:tcW w:w="735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3</w:t>
            </w:r>
          </w:p>
        </w:tc>
        <w:tc>
          <w:tcPr>
            <w:tcW w:w="3181" w:type="dxa"/>
            <w:gridSpan w:val="2"/>
          </w:tcPr>
          <w:p w:rsidR="00136DB9" w:rsidRPr="00370057" w:rsidRDefault="00136DB9" w:rsidP="00370057"/>
        </w:tc>
        <w:tc>
          <w:tcPr>
            <w:tcW w:w="2559" w:type="dxa"/>
          </w:tcPr>
          <w:p w:rsidR="00136DB9" w:rsidRPr="00370057" w:rsidRDefault="00136DB9" w:rsidP="00370057"/>
        </w:tc>
        <w:tc>
          <w:tcPr>
            <w:tcW w:w="1656" w:type="dxa"/>
          </w:tcPr>
          <w:p w:rsidR="00136DB9" w:rsidRPr="00370057" w:rsidRDefault="00136DB9" w:rsidP="00370057"/>
        </w:tc>
        <w:tc>
          <w:tcPr>
            <w:tcW w:w="4064" w:type="dxa"/>
          </w:tcPr>
          <w:p w:rsidR="00136DB9" w:rsidRPr="00370057" w:rsidRDefault="00136DB9" w:rsidP="00370057"/>
        </w:tc>
        <w:tc>
          <w:tcPr>
            <w:tcW w:w="3914" w:type="dxa"/>
          </w:tcPr>
          <w:p w:rsidR="00136DB9" w:rsidRPr="00370057" w:rsidRDefault="00136DB9" w:rsidP="00370057"/>
        </w:tc>
      </w:tr>
      <w:tr w:rsidR="00136DB9" w:rsidRPr="00370057" w:rsidTr="00A2421B">
        <w:trPr>
          <w:trHeight w:val="483"/>
        </w:trPr>
        <w:tc>
          <w:tcPr>
            <w:tcW w:w="735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4</w:t>
            </w:r>
          </w:p>
        </w:tc>
        <w:tc>
          <w:tcPr>
            <w:tcW w:w="3181" w:type="dxa"/>
            <w:gridSpan w:val="2"/>
          </w:tcPr>
          <w:p w:rsidR="00136DB9" w:rsidRPr="00370057" w:rsidRDefault="00136DB9" w:rsidP="00370057"/>
        </w:tc>
        <w:tc>
          <w:tcPr>
            <w:tcW w:w="2559" w:type="dxa"/>
          </w:tcPr>
          <w:p w:rsidR="00136DB9" w:rsidRPr="00370057" w:rsidRDefault="00136DB9" w:rsidP="00370057"/>
        </w:tc>
        <w:tc>
          <w:tcPr>
            <w:tcW w:w="1656" w:type="dxa"/>
          </w:tcPr>
          <w:p w:rsidR="00136DB9" w:rsidRPr="00370057" w:rsidRDefault="00136DB9" w:rsidP="00370057"/>
        </w:tc>
        <w:tc>
          <w:tcPr>
            <w:tcW w:w="4064" w:type="dxa"/>
          </w:tcPr>
          <w:p w:rsidR="00136DB9" w:rsidRPr="00370057" w:rsidRDefault="00136DB9" w:rsidP="00370057"/>
        </w:tc>
        <w:tc>
          <w:tcPr>
            <w:tcW w:w="3914" w:type="dxa"/>
          </w:tcPr>
          <w:p w:rsidR="00136DB9" w:rsidRPr="00370057" w:rsidRDefault="00136DB9" w:rsidP="00370057"/>
        </w:tc>
      </w:tr>
      <w:tr w:rsidR="00136DB9" w:rsidRPr="00370057" w:rsidTr="00A2421B">
        <w:trPr>
          <w:trHeight w:val="399"/>
        </w:trPr>
        <w:tc>
          <w:tcPr>
            <w:tcW w:w="735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8</w:t>
            </w:r>
          </w:p>
        </w:tc>
        <w:tc>
          <w:tcPr>
            <w:tcW w:w="3181" w:type="dxa"/>
            <w:gridSpan w:val="2"/>
          </w:tcPr>
          <w:p w:rsidR="00136DB9" w:rsidRPr="00370057" w:rsidRDefault="00136DB9" w:rsidP="00370057"/>
        </w:tc>
        <w:tc>
          <w:tcPr>
            <w:tcW w:w="2559" w:type="dxa"/>
          </w:tcPr>
          <w:p w:rsidR="00136DB9" w:rsidRPr="00370057" w:rsidRDefault="00136DB9" w:rsidP="00370057"/>
        </w:tc>
        <w:tc>
          <w:tcPr>
            <w:tcW w:w="1656" w:type="dxa"/>
          </w:tcPr>
          <w:p w:rsidR="00136DB9" w:rsidRPr="00370057" w:rsidRDefault="00136DB9" w:rsidP="00370057"/>
        </w:tc>
        <w:tc>
          <w:tcPr>
            <w:tcW w:w="4064" w:type="dxa"/>
          </w:tcPr>
          <w:p w:rsidR="00136DB9" w:rsidRPr="00370057" w:rsidRDefault="00136DB9" w:rsidP="00370057"/>
        </w:tc>
        <w:tc>
          <w:tcPr>
            <w:tcW w:w="3914" w:type="dxa"/>
          </w:tcPr>
          <w:p w:rsidR="00136DB9" w:rsidRPr="00370057" w:rsidRDefault="00136DB9" w:rsidP="00370057"/>
        </w:tc>
      </w:tr>
      <w:tr w:rsidR="00CA17A4" w:rsidRPr="00370057" w:rsidTr="00A2421B">
        <w:trPr>
          <w:trHeight w:val="1503"/>
        </w:trPr>
        <w:tc>
          <w:tcPr>
            <w:tcW w:w="8130" w:type="dxa"/>
            <w:gridSpan w:val="5"/>
          </w:tcPr>
          <w:p w:rsidR="00162BF4" w:rsidRDefault="00162BF4" w:rsidP="00370057">
            <w:pPr>
              <w:rPr>
                <w:b/>
              </w:rPr>
            </w:pPr>
          </w:p>
          <w:p w:rsidR="00CA17A4" w:rsidRPr="00370057" w:rsidRDefault="00162BF4" w:rsidP="00162BF4">
            <w:pPr>
              <w:jc w:val="center"/>
              <w:rPr>
                <w:b/>
              </w:rPr>
            </w:pPr>
            <w:r w:rsidRPr="00370057">
              <w:rPr>
                <w:b/>
              </w:rPr>
              <w:t>Hazırlayan</w:t>
            </w:r>
          </w:p>
        </w:tc>
        <w:tc>
          <w:tcPr>
            <w:tcW w:w="7979" w:type="dxa"/>
            <w:gridSpan w:val="2"/>
          </w:tcPr>
          <w:p w:rsidR="00162BF4" w:rsidRDefault="00162BF4" w:rsidP="00162BF4">
            <w:pPr>
              <w:jc w:val="center"/>
              <w:rPr>
                <w:b/>
              </w:rPr>
            </w:pPr>
          </w:p>
          <w:p w:rsidR="00304579" w:rsidRDefault="00162BF4" w:rsidP="00304579">
            <w:pPr>
              <w:spacing w:after="0" w:line="240" w:lineRule="auto"/>
              <w:jc w:val="center"/>
              <w:rPr>
                <w:b/>
              </w:rPr>
            </w:pPr>
            <w:r w:rsidRPr="00304579">
              <w:rPr>
                <w:b/>
              </w:rPr>
              <w:t>Onaylayan</w:t>
            </w:r>
          </w:p>
          <w:p w:rsidR="00CA17A4" w:rsidRPr="00304579" w:rsidRDefault="00304579" w:rsidP="00304579">
            <w:pPr>
              <w:spacing w:after="0" w:line="240" w:lineRule="auto"/>
              <w:jc w:val="center"/>
              <w:rPr>
                <w:b/>
              </w:rPr>
            </w:pPr>
            <w:r w:rsidRPr="00304579">
              <w:rPr>
                <w:b/>
              </w:rPr>
              <w:t>(</w:t>
            </w:r>
            <w:r w:rsidRPr="00304579">
              <w:rPr>
                <w:b/>
                <w:i/>
              </w:rPr>
              <w:t>Birim Amiri</w:t>
            </w:r>
            <w:r w:rsidRPr="00304579">
              <w:rPr>
                <w:b/>
              </w:rPr>
              <w:t>)</w:t>
            </w:r>
          </w:p>
          <w:p w:rsidR="00CA17A4" w:rsidRPr="00370057" w:rsidRDefault="00CA17A4" w:rsidP="00370057"/>
          <w:p w:rsidR="00CA17A4" w:rsidRPr="00370057" w:rsidRDefault="00CA17A4" w:rsidP="00370057">
            <w:pPr>
              <w:rPr>
                <w:i/>
              </w:rPr>
            </w:pPr>
          </w:p>
        </w:tc>
      </w:tr>
    </w:tbl>
    <w:p w:rsidR="00370057" w:rsidRPr="00370057" w:rsidRDefault="00370057" w:rsidP="00370057">
      <w:pPr>
        <w:numPr>
          <w:ilvl w:val="0"/>
          <w:numId w:val="1"/>
        </w:numPr>
        <w:spacing w:after="0"/>
        <w:rPr>
          <w:i/>
        </w:rPr>
      </w:pPr>
      <w:r w:rsidRPr="00370057">
        <w:rPr>
          <w:i/>
        </w:rPr>
        <w:t>Bu bölüme, … Birim adı yazılacaktır.</w:t>
      </w:r>
    </w:p>
    <w:p w:rsidR="00370057" w:rsidRDefault="001B19CC" w:rsidP="00370057">
      <w:pPr>
        <w:spacing w:after="0"/>
        <w:rPr>
          <w:i/>
        </w:rPr>
      </w:pPr>
      <w:r>
        <w:rPr>
          <w:i/>
        </w:rPr>
        <w:t xml:space="preserve">    </w:t>
      </w:r>
      <w:r w:rsidR="00370057" w:rsidRPr="00370057">
        <w:rPr>
          <w:i/>
        </w:rPr>
        <w:t>**</w:t>
      </w:r>
      <w:r>
        <w:rPr>
          <w:i/>
        </w:rPr>
        <w:t xml:space="preserve"> Bu bölüm</w:t>
      </w:r>
      <w:r w:rsidR="002D5A21">
        <w:rPr>
          <w:i/>
        </w:rPr>
        <w:t>d</w:t>
      </w:r>
      <w:r>
        <w:rPr>
          <w:i/>
        </w:rPr>
        <w:t xml:space="preserve">e,  faaliyetlerin yürütülmesi amacıyla birim tarafından belirlenen </w:t>
      </w:r>
      <w:r w:rsidR="00370057" w:rsidRPr="00370057">
        <w:rPr>
          <w:i/>
        </w:rPr>
        <w:t xml:space="preserve">hassas görev/iş </w:t>
      </w:r>
      <w:r>
        <w:rPr>
          <w:i/>
        </w:rPr>
        <w:t>tanımlanacaktır.</w:t>
      </w:r>
    </w:p>
    <w:p w:rsidR="001B19CC" w:rsidRPr="00370057" w:rsidRDefault="001B19CC" w:rsidP="001B19CC">
      <w:pPr>
        <w:spacing w:after="0"/>
        <w:rPr>
          <w:i/>
        </w:rPr>
      </w:pPr>
      <w:r>
        <w:rPr>
          <w:i/>
        </w:rPr>
        <w:t xml:space="preserve">  </w:t>
      </w:r>
      <w:r w:rsidRPr="00370057">
        <w:rPr>
          <w:i/>
        </w:rPr>
        <w:t>*</w:t>
      </w:r>
      <w:r>
        <w:rPr>
          <w:i/>
        </w:rPr>
        <w:t>*</w:t>
      </w:r>
      <w:r w:rsidRPr="00370057">
        <w:rPr>
          <w:i/>
        </w:rPr>
        <w:t xml:space="preserve">* Bu bölüme … </w:t>
      </w:r>
      <w:r>
        <w:rPr>
          <w:i/>
        </w:rPr>
        <w:t xml:space="preserve">Görevi yürüten </w:t>
      </w:r>
      <w:r w:rsidRPr="00370057">
        <w:rPr>
          <w:i/>
        </w:rPr>
        <w:t xml:space="preserve">Birim </w:t>
      </w:r>
      <w:r>
        <w:rPr>
          <w:i/>
        </w:rPr>
        <w:t>Personelinin</w:t>
      </w:r>
      <w:r w:rsidRPr="00370057">
        <w:rPr>
          <w:i/>
        </w:rPr>
        <w:t xml:space="preserve"> </w:t>
      </w:r>
      <w:r>
        <w:rPr>
          <w:i/>
        </w:rPr>
        <w:t>Unvanı ve Görevi</w:t>
      </w:r>
      <w:r w:rsidRPr="00370057">
        <w:rPr>
          <w:i/>
        </w:rPr>
        <w:t xml:space="preserve"> yazılacaktır.</w:t>
      </w:r>
    </w:p>
    <w:p w:rsidR="001B19CC" w:rsidRDefault="001B19CC" w:rsidP="00370057">
      <w:pPr>
        <w:spacing w:after="0"/>
        <w:rPr>
          <w:i/>
        </w:rPr>
      </w:pPr>
      <w:r>
        <w:rPr>
          <w:i/>
        </w:rPr>
        <w:t xml:space="preserve"> ****Hassas Görev/İş’in risk düzeyi eklenecektir. (Yüksek-Orta-Düşük)</w:t>
      </w:r>
    </w:p>
    <w:p w:rsidR="00304579" w:rsidRDefault="00304579" w:rsidP="00370057">
      <w:pPr>
        <w:spacing w:after="0"/>
        <w:rPr>
          <w:i/>
        </w:rPr>
      </w:pPr>
    </w:p>
    <w:sectPr w:rsidR="00304579" w:rsidSect="00AE4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40C" w:rsidRDefault="00AE440C" w:rsidP="00370057">
      <w:pPr>
        <w:spacing w:after="0" w:line="240" w:lineRule="auto"/>
      </w:pPr>
      <w:r>
        <w:separator/>
      </w:r>
    </w:p>
  </w:endnote>
  <w:endnote w:type="continuationSeparator" w:id="0">
    <w:p w:rsidR="00AE440C" w:rsidRDefault="00AE440C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87B" w:rsidRDefault="00DA78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57" w:rsidRPr="00370057" w:rsidRDefault="00370057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 w:rsidR="00152418"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:rsidR="00370057" w:rsidRDefault="003700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87B" w:rsidRDefault="00DA78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40C" w:rsidRDefault="00AE440C" w:rsidP="00370057">
      <w:pPr>
        <w:spacing w:after="0" w:line="240" w:lineRule="auto"/>
      </w:pPr>
      <w:r>
        <w:separator/>
      </w:r>
    </w:p>
  </w:footnote>
  <w:footnote w:type="continuationSeparator" w:id="0">
    <w:p w:rsidR="00AE440C" w:rsidRDefault="00AE440C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87B" w:rsidRDefault="00DA78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8"/>
      <w:gridCol w:w="6398"/>
      <w:gridCol w:w="1858"/>
      <w:gridCol w:w="1874"/>
    </w:tblGrid>
    <w:tr w:rsidR="00370057" w:rsidRPr="00370057" w:rsidTr="00A2421B">
      <w:trPr>
        <w:trHeight w:val="276"/>
      </w:trPr>
      <w:tc>
        <w:tcPr>
          <w:tcW w:w="2148" w:type="dxa"/>
          <w:vMerge w:val="restart"/>
          <w:shd w:val="clear" w:color="auto" w:fill="auto"/>
          <w:vAlign w:val="center"/>
        </w:tcPr>
        <w:p w:rsidR="00370057" w:rsidRPr="00370057" w:rsidRDefault="00AE440C" w:rsidP="00370057">
          <w:pPr>
            <w:pStyle w:val="stBilgi"/>
          </w:pPr>
          <w:r>
            <w:rPr>
              <w:noProof/>
            </w:rPr>
            <w:pict w14:anchorId="1AFCE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11.35pt;margin-top:-.45pt;width:64.95pt;height:62.9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6398" w:type="dxa"/>
          <w:vMerge w:val="restart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52418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370057" w:rsidRPr="00370057" w:rsidTr="00A2421B">
      <w:trPr>
        <w:trHeight w:val="77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070749" w:rsidP="00370057">
          <w:pPr>
            <w:pStyle w:val="stBilgi"/>
            <w:rPr>
              <w:b/>
            </w:rPr>
          </w:pPr>
          <w:r w:rsidRPr="00370057">
            <w:rPr>
              <w:b/>
            </w:rPr>
            <w:fldChar w:fldCharType="begin"/>
          </w:r>
          <w:r w:rsidR="00370057" w:rsidRPr="00370057">
            <w:rPr>
              <w:b/>
            </w:rPr>
            <w:instrText xml:space="preserve"> PAGE   \* MERGEFORMAT </w:instrText>
          </w:r>
          <w:r w:rsidRPr="00370057">
            <w:rPr>
              <w:b/>
            </w:rPr>
            <w:fldChar w:fldCharType="separate"/>
          </w:r>
          <w:r w:rsidR="00A2421B">
            <w:rPr>
              <w:b/>
              <w:noProof/>
            </w:rPr>
            <w:t>1</w:t>
          </w:r>
          <w:r w:rsidRPr="00370057">
            <w:fldChar w:fldCharType="end"/>
          </w:r>
          <w:r w:rsidR="00370057" w:rsidRPr="00370057">
            <w:rPr>
              <w:b/>
            </w:rPr>
            <w:t>/</w:t>
          </w:r>
          <w:fldSimple w:instr=" NUMPAGES   \* MERGEFORMAT ">
            <w:r w:rsidR="00A2421B" w:rsidRPr="00A2421B">
              <w:rPr>
                <w:b/>
                <w:noProof/>
              </w:rPr>
              <w:t>1</w:t>
            </w:r>
          </w:fldSimple>
        </w:p>
      </w:tc>
    </w:tr>
  </w:tbl>
  <w:p w:rsidR="00370057" w:rsidRDefault="003700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87B" w:rsidRDefault="00DA78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 w16cid:durableId="117449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057"/>
    <w:rsid w:val="0006215E"/>
    <w:rsid w:val="00070749"/>
    <w:rsid w:val="00136DB9"/>
    <w:rsid w:val="00152418"/>
    <w:rsid w:val="00162BF4"/>
    <w:rsid w:val="001B19CC"/>
    <w:rsid w:val="002648C9"/>
    <w:rsid w:val="002833BE"/>
    <w:rsid w:val="002B6E21"/>
    <w:rsid w:val="002D5A21"/>
    <w:rsid w:val="00304579"/>
    <w:rsid w:val="00370057"/>
    <w:rsid w:val="008341EA"/>
    <w:rsid w:val="00A2421B"/>
    <w:rsid w:val="00AE440C"/>
    <w:rsid w:val="00B02BDB"/>
    <w:rsid w:val="00B477F4"/>
    <w:rsid w:val="00CA17A4"/>
    <w:rsid w:val="00CD2D2B"/>
    <w:rsid w:val="00DA787B"/>
    <w:rsid w:val="00D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3</cp:revision>
  <dcterms:created xsi:type="dcterms:W3CDTF">2022-08-31T07:58:00Z</dcterms:created>
  <dcterms:modified xsi:type="dcterms:W3CDTF">2024-01-09T12:11:00Z</dcterms:modified>
</cp:coreProperties>
</file>