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page" w:horzAnchor="margin" w:tblpX="-777" w:tblpY="3069"/>
        <w:tblW w:w="10881" w:type="dxa"/>
        <w:tblLayout w:type="fixed"/>
        <w:tblLook w:val="04A0" w:firstRow="1" w:lastRow="0" w:firstColumn="1" w:lastColumn="0" w:noHBand="0" w:noVBand="1"/>
      </w:tblPr>
      <w:tblGrid>
        <w:gridCol w:w="2479"/>
        <w:gridCol w:w="1106"/>
        <w:gridCol w:w="1265"/>
        <w:gridCol w:w="1897"/>
        <w:gridCol w:w="1265"/>
        <w:gridCol w:w="1600"/>
        <w:gridCol w:w="1269"/>
      </w:tblGrid>
      <w:tr w:rsidR="008F1575" w:rsidTr="004C3A57">
        <w:trPr>
          <w:trHeight w:val="442"/>
        </w:trPr>
        <w:tc>
          <w:tcPr>
            <w:tcW w:w="2479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TANIMLANAN İŞ/FAALİYET</w:t>
            </w:r>
          </w:p>
        </w:tc>
        <w:tc>
          <w:tcPr>
            <w:tcW w:w="1106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EKİPMAN</w:t>
            </w:r>
          </w:p>
        </w:tc>
        <w:tc>
          <w:tcPr>
            <w:tcW w:w="1265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% DEĞİŞİM MİKTARI</w:t>
            </w:r>
          </w:p>
        </w:tc>
        <w:tc>
          <w:tcPr>
            <w:tcW w:w="1897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OLUŞABİLECEK RİSKLER</w:t>
            </w:r>
          </w:p>
        </w:tc>
        <w:tc>
          <w:tcPr>
            <w:tcW w:w="1265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BAŞLANGIÇ TARİHİ</w:t>
            </w:r>
          </w:p>
        </w:tc>
        <w:tc>
          <w:tcPr>
            <w:tcW w:w="1600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TAMAMLANMA TARİHİ</w:t>
            </w:r>
          </w:p>
        </w:tc>
        <w:tc>
          <w:tcPr>
            <w:tcW w:w="1269" w:type="dxa"/>
            <w:vAlign w:val="center"/>
          </w:tcPr>
          <w:p w:rsidR="008F1575" w:rsidRPr="008F1575" w:rsidRDefault="008F1575" w:rsidP="004C3A57">
            <w:pPr>
              <w:jc w:val="center"/>
              <w:rPr>
                <w:b/>
                <w:sz w:val="18"/>
                <w:szCs w:val="18"/>
              </w:rPr>
            </w:pPr>
            <w:r w:rsidRPr="008F1575">
              <w:rPr>
                <w:b/>
                <w:sz w:val="18"/>
                <w:szCs w:val="18"/>
              </w:rPr>
              <w:t>SORUMLU</w:t>
            </w:r>
          </w:p>
        </w:tc>
      </w:tr>
      <w:tr w:rsidR="008F1575" w:rsidTr="004C3A57">
        <w:trPr>
          <w:trHeight w:val="775"/>
        </w:trPr>
        <w:tc>
          <w:tcPr>
            <w:tcW w:w="2479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8F1575" w:rsidRPr="008F1575" w:rsidRDefault="008F1575" w:rsidP="004C3A57">
            <w:pPr>
              <w:jc w:val="center"/>
              <w:rPr>
                <w:sz w:val="16"/>
                <w:szCs w:val="16"/>
              </w:rPr>
            </w:pPr>
          </w:p>
        </w:tc>
      </w:tr>
      <w:tr w:rsidR="00A7373A" w:rsidTr="004C3A57">
        <w:trPr>
          <w:trHeight w:val="791"/>
        </w:trPr>
        <w:tc>
          <w:tcPr>
            <w:tcW w:w="2479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A7373A" w:rsidRPr="008F1575" w:rsidRDefault="00A7373A" w:rsidP="004C3A57">
            <w:pPr>
              <w:jc w:val="center"/>
              <w:rPr>
                <w:sz w:val="16"/>
                <w:szCs w:val="16"/>
              </w:rPr>
            </w:pPr>
          </w:p>
        </w:tc>
      </w:tr>
      <w:tr w:rsidR="0019265B" w:rsidTr="004C3A57">
        <w:trPr>
          <w:trHeight w:val="1170"/>
        </w:trPr>
        <w:tc>
          <w:tcPr>
            <w:tcW w:w="2479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19265B" w:rsidRPr="008F1575" w:rsidRDefault="0019265B" w:rsidP="004C3A57">
            <w:pPr>
              <w:jc w:val="center"/>
              <w:rPr>
                <w:sz w:val="16"/>
                <w:szCs w:val="16"/>
              </w:rPr>
            </w:pPr>
          </w:p>
        </w:tc>
      </w:tr>
      <w:tr w:rsidR="00186B0E" w:rsidTr="004C3A57">
        <w:trPr>
          <w:trHeight w:val="980"/>
        </w:trPr>
        <w:tc>
          <w:tcPr>
            <w:tcW w:w="2479" w:type="dxa"/>
            <w:vAlign w:val="center"/>
          </w:tcPr>
          <w:p w:rsidR="00186B0E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06" w:type="dxa"/>
            <w:vAlign w:val="center"/>
          </w:tcPr>
          <w:p w:rsidR="00186B0E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186B0E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897" w:type="dxa"/>
            <w:vAlign w:val="center"/>
          </w:tcPr>
          <w:p w:rsidR="00186B0E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5" w:type="dxa"/>
            <w:vAlign w:val="center"/>
          </w:tcPr>
          <w:p w:rsidR="00186B0E" w:rsidRPr="008F1575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00" w:type="dxa"/>
            <w:vAlign w:val="center"/>
          </w:tcPr>
          <w:p w:rsidR="00186B0E" w:rsidRPr="008F1575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69" w:type="dxa"/>
            <w:vAlign w:val="center"/>
          </w:tcPr>
          <w:p w:rsidR="00186B0E" w:rsidRPr="008F1575" w:rsidRDefault="00186B0E" w:rsidP="004C3A57">
            <w:pPr>
              <w:jc w:val="center"/>
              <w:rPr>
                <w:sz w:val="16"/>
                <w:szCs w:val="16"/>
              </w:rPr>
            </w:pPr>
          </w:p>
        </w:tc>
      </w:tr>
    </w:tbl>
    <w:p w:rsidR="007C45B0" w:rsidRPr="004C3A57" w:rsidRDefault="008F1575" w:rsidP="008F1575">
      <w:pPr>
        <w:jc w:val="center"/>
        <w:rPr>
          <w:b/>
          <w:sz w:val="28"/>
          <w:szCs w:val="28"/>
        </w:rPr>
      </w:pPr>
      <w:r w:rsidRPr="004C3A57">
        <w:rPr>
          <w:b/>
          <w:sz w:val="28"/>
          <w:szCs w:val="28"/>
        </w:rPr>
        <w:t>ENERJİ PROGRAMLARI(DENETİM DÖNEMİNE AİT VERİLER)</w:t>
      </w:r>
    </w:p>
    <w:sectPr w:rsidR="007C45B0" w:rsidRPr="004C3A57" w:rsidSect="007C45B0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C07AF" w:rsidRDefault="00FC07AF" w:rsidP="003046B4">
      <w:pPr>
        <w:spacing w:after="0" w:line="240" w:lineRule="auto"/>
      </w:pPr>
      <w:r>
        <w:separator/>
      </w:r>
    </w:p>
  </w:endnote>
  <w:endnote w:type="continuationSeparator" w:id="0">
    <w:p w:rsidR="00FC07AF" w:rsidRDefault="00FC07AF" w:rsidP="003046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C3A57" w:rsidRDefault="004C3A57" w:rsidP="004C3A57">
    <w:r>
      <w:rPr>
        <w:rFonts w:cs="Arial"/>
        <w:i/>
        <w:sz w:val="16"/>
      </w:rPr>
      <w:t>(Form No: FR-0553; Revizyon Tarihi: - ; Revizyon No:00</w:t>
    </w:r>
    <w:r>
      <w:rPr>
        <w:rFonts w:cs="Arial"/>
        <w:i/>
        <w:sz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C07AF" w:rsidRDefault="00FC07AF" w:rsidP="003046B4">
      <w:pPr>
        <w:spacing w:after="0" w:line="240" w:lineRule="auto"/>
      </w:pPr>
      <w:r>
        <w:separator/>
      </w:r>
    </w:p>
  </w:footnote>
  <w:footnote w:type="continuationSeparator" w:id="0">
    <w:p w:rsidR="00FC07AF" w:rsidRDefault="00FC07AF" w:rsidP="003046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774" w:type="dxa"/>
      <w:tblInd w:w="-74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418"/>
      <w:gridCol w:w="6804"/>
      <w:gridCol w:w="1418"/>
      <w:gridCol w:w="1134"/>
    </w:tblGrid>
    <w:tr w:rsidR="004C3A57" w:rsidRPr="00AE324E" w:rsidTr="004C3A57">
      <w:trPr>
        <w:trHeight w:val="246"/>
      </w:trPr>
      <w:tc>
        <w:tcPr>
          <w:tcW w:w="1418" w:type="dxa"/>
          <w:vMerge w:val="restart"/>
        </w:tcPr>
        <w:p w:rsidR="004C3A57" w:rsidRPr="00394883" w:rsidRDefault="004C3A57" w:rsidP="004C3A57">
          <w:pPr>
            <w:jc w:val="center"/>
            <w:rPr>
              <w:rFonts w:ascii="Times New Roman" w:hAnsi="Times New Roman"/>
              <w:b/>
              <w:sz w:val="20"/>
              <w:szCs w:val="20"/>
            </w:rPr>
          </w:pPr>
          <w:r>
            <w:rPr>
              <w:noProof/>
            </w:rPr>
          </w:r>
          <w:r w:rsidR="004C3A57">
            <w:rPr>
              <w:noProof/>
            </w:rPr>
            <w:pict w14:anchorId="676B0D2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6" type="#_x0000_t75" alt="" style="position:absolute;left:0;text-align:left;margin-left:-.8pt;margin-top:3.2pt;width:56.3pt;height:55.25pt;z-index:251659264;visibility:visible;mso-wrap-edited:f;mso-width-percent:0;mso-height-percent:0;mso-width-percent:0;mso-height-percent:0">
                <v:imagedata r:id="rId1" o:title="" croptop="8151f" cropbottom=".125" cropleft="15268f" cropright="14914f"/>
              </v:shape>
            </w:pict>
          </w:r>
        </w:p>
      </w:tc>
      <w:tc>
        <w:tcPr>
          <w:tcW w:w="6804" w:type="dxa"/>
          <w:vMerge w:val="restart"/>
          <w:vAlign w:val="center"/>
        </w:tcPr>
        <w:p w:rsidR="004C3A57" w:rsidRPr="004C3A57" w:rsidRDefault="004C3A57" w:rsidP="004C3A57">
          <w:pPr>
            <w:pStyle w:val="a0"/>
            <w:jc w:val="center"/>
            <w:rPr>
              <w:rFonts w:ascii="Times New Roman" w:hAnsi="Times New Roman"/>
              <w:b/>
              <w:sz w:val="28"/>
              <w:szCs w:val="28"/>
            </w:rPr>
          </w:pPr>
          <w:r w:rsidRPr="004C3A57">
            <w:rPr>
              <w:rFonts w:ascii="Times New Roman" w:hAnsi="Times New Roman"/>
              <w:b/>
              <w:sz w:val="28"/>
              <w:szCs w:val="28"/>
            </w:rPr>
            <w:t xml:space="preserve">BİNA-SAHA TURU KAYIT VE İYİLEŞTİRME </w:t>
          </w:r>
        </w:p>
        <w:p w:rsidR="004C3A57" w:rsidRPr="00AE324E" w:rsidRDefault="004C3A57" w:rsidP="004C3A57">
          <w:pPr>
            <w:pStyle w:val="a0"/>
            <w:jc w:val="center"/>
            <w:rPr>
              <w:rFonts w:cs="Calibri"/>
            </w:rPr>
          </w:pPr>
          <w:r w:rsidRPr="004C3A57">
            <w:rPr>
              <w:rFonts w:ascii="Times New Roman" w:hAnsi="Times New Roman"/>
              <w:b/>
              <w:sz w:val="28"/>
              <w:szCs w:val="28"/>
            </w:rPr>
            <w:t>FAALİYETLERİ FORMU</w:t>
          </w:r>
        </w:p>
      </w:tc>
      <w:tc>
        <w:tcPr>
          <w:tcW w:w="1418" w:type="dxa"/>
          <w:vAlign w:val="center"/>
        </w:tcPr>
        <w:p w:rsidR="004C3A57" w:rsidRPr="005F539B" w:rsidRDefault="004C3A57" w:rsidP="004C3A57">
          <w:pPr>
            <w:spacing w:after="0" w:line="240" w:lineRule="auto"/>
            <w:jc w:val="both"/>
            <w:rPr>
              <w:rFonts w:cs="Calibri"/>
              <w:bCs/>
              <w:sz w:val="18"/>
              <w:szCs w:val="18"/>
            </w:rPr>
          </w:pPr>
          <w:r w:rsidRPr="005F539B">
            <w:rPr>
              <w:rFonts w:cs="Calibri"/>
              <w:bCs/>
              <w:sz w:val="18"/>
              <w:szCs w:val="18"/>
            </w:rPr>
            <w:t>Doküman No</w:t>
          </w:r>
        </w:p>
      </w:tc>
      <w:tc>
        <w:tcPr>
          <w:tcW w:w="1134" w:type="dxa"/>
          <w:vAlign w:val="center"/>
        </w:tcPr>
        <w:p w:rsidR="004C3A57" w:rsidRPr="005F539B" w:rsidRDefault="004C3A57" w:rsidP="004C3A57">
          <w:pPr>
            <w:pStyle w:val="a0"/>
            <w:rPr>
              <w:rFonts w:cs="Calibri"/>
              <w:b/>
              <w:bCs/>
              <w:sz w:val="18"/>
              <w:szCs w:val="18"/>
            </w:rPr>
          </w:pPr>
          <w:r w:rsidRPr="005F539B">
            <w:rPr>
              <w:rFonts w:cs="Calibri"/>
              <w:b/>
              <w:bCs/>
              <w:sz w:val="18"/>
              <w:szCs w:val="18"/>
            </w:rPr>
            <w:t>FR-055</w:t>
          </w:r>
          <w:r>
            <w:rPr>
              <w:rFonts w:cs="Calibri"/>
              <w:b/>
              <w:bCs/>
              <w:sz w:val="18"/>
              <w:szCs w:val="18"/>
            </w:rPr>
            <w:t>6</w:t>
          </w:r>
        </w:p>
      </w:tc>
    </w:tr>
    <w:tr w:rsidR="004C3A57" w:rsidRPr="00AE324E" w:rsidTr="004C3A57">
      <w:trPr>
        <w:trHeight w:val="210"/>
      </w:trPr>
      <w:tc>
        <w:tcPr>
          <w:tcW w:w="1418" w:type="dxa"/>
          <w:vMerge/>
        </w:tcPr>
        <w:p w:rsidR="004C3A57" w:rsidRDefault="004C3A57" w:rsidP="004C3A57">
          <w:pPr>
            <w:pStyle w:val="a0"/>
          </w:pPr>
        </w:p>
      </w:tc>
      <w:tc>
        <w:tcPr>
          <w:tcW w:w="6804" w:type="dxa"/>
          <w:vMerge/>
          <w:vAlign w:val="center"/>
        </w:tcPr>
        <w:p w:rsidR="004C3A57" w:rsidRPr="00476E46" w:rsidRDefault="004C3A57" w:rsidP="004C3A57">
          <w:pPr>
            <w:pStyle w:val="a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4C3A57" w:rsidRPr="005F539B" w:rsidRDefault="004C3A57" w:rsidP="004C3A57">
          <w:pPr>
            <w:spacing w:after="0" w:line="240" w:lineRule="auto"/>
            <w:jc w:val="both"/>
            <w:rPr>
              <w:rFonts w:cs="Calibri"/>
              <w:bCs/>
              <w:sz w:val="18"/>
              <w:szCs w:val="18"/>
            </w:rPr>
          </w:pPr>
          <w:r w:rsidRPr="005F539B">
            <w:rPr>
              <w:rFonts w:cs="Calibri"/>
              <w:bCs/>
              <w:sz w:val="18"/>
              <w:szCs w:val="18"/>
            </w:rPr>
            <w:t>Yayın Tarihi</w:t>
          </w:r>
        </w:p>
      </w:tc>
      <w:tc>
        <w:tcPr>
          <w:tcW w:w="1134" w:type="dxa"/>
          <w:vAlign w:val="center"/>
        </w:tcPr>
        <w:p w:rsidR="004C3A57" w:rsidRPr="005F539B" w:rsidRDefault="004C3A57" w:rsidP="004C3A57">
          <w:pPr>
            <w:pStyle w:val="a0"/>
            <w:rPr>
              <w:rFonts w:cs="Calibri"/>
              <w:b/>
              <w:bCs/>
              <w:sz w:val="18"/>
              <w:szCs w:val="18"/>
            </w:rPr>
          </w:pPr>
          <w:r w:rsidRPr="005F539B">
            <w:rPr>
              <w:rFonts w:cs="Calibri"/>
              <w:b/>
              <w:bCs/>
              <w:sz w:val="18"/>
              <w:szCs w:val="18"/>
            </w:rPr>
            <w:t>02.10.2025</w:t>
          </w:r>
        </w:p>
      </w:tc>
    </w:tr>
    <w:tr w:rsidR="004C3A57" w:rsidRPr="00AE324E" w:rsidTr="004C3A57">
      <w:trPr>
        <w:trHeight w:val="285"/>
      </w:trPr>
      <w:tc>
        <w:tcPr>
          <w:tcW w:w="1418" w:type="dxa"/>
          <w:vMerge/>
        </w:tcPr>
        <w:p w:rsidR="004C3A57" w:rsidRDefault="004C3A57" w:rsidP="004C3A57">
          <w:pPr>
            <w:pStyle w:val="a0"/>
          </w:pPr>
        </w:p>
      </w:tc>
      <w:tc>
        <w:tcPr>
          <w:tcW w:w="6804" w:type="dxa"/>
          <w:vMerge/>
          <w:vAlign w:val="center"/>
        </w:tcPr>
        <w:p w:rsidR="004C3A57" w:rsidRPr="00476E46" w:rsidRDefault="004C3A57" w:rsidP="004C3A57">
          <w:pPr>
            <w:pStyle w:val="a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4C3A57" w:rsidRPr="005F539B" w:rsidRDefault="004C3A57" w:rsidP="004C3A57">
          <w:pPr>
            <w:spacing w:after="0" w:line="240" w:lineRule="auto"/>
            <w:jc w:val="both"/>
            <w:rPr>
              <w:rFonts w:cs="Calibri"/>
              <w:bCs/>
              <w:sz w:val="18"/>
              <w:szCs w:val="18"/>
            </w:rPr>
          </w:pPr>
          <w:r w:rsidRPr="005F539B">
            <w:rPr>
              <w:rFonts w:cs="Calibri"/>
              <w:bCs/>
              <w:sz w:val="18"/>
              <w:szCs w:val="18"/>
            </w:rPr>
            <w:t>Revizyon No</w:t>
          </w:r>
        </w:p>
      </w:tc>
      <w:tc>
        <w:tcPr>
          <w:tcW w:w="1134" w:type="dxa"/>
          <w:vAlign w:val="center"/>
        </w:tcPr>
        <w:p w:rsidR="004C3A57" w:rsidRPr="005F539B" w:rsidRDefault="004C3A57" w:rsidP="004C3A57">
          <w:pPr>
            <w:pStyle w:val="a0"/>
            <w:rPr>
              <w:rFonts w:cs="Calibri"/>
              <w:b/>
              <w:bCs/>
              <w:sz w:val="18"/>
              <w:szCs w:val="18"/>
            </w:rPr>
          </w:pPr>
          <w:r w:rsidRPr="005F539B">
            <w:rPr>
              <w:rFonts w:cs="Calibri"/>
              <w:b/>
              <w:bCs/>
              <w:sz w:val="18"/>
              <w:szCs w:val="18"/>
            </w:rPr>
            <w:t>00</w:t>
          </w:r>
        </w:p>
      </w:tc>
    </w:tr>
    <w:tr w:rsidR="004C3A57" w:rsidRPr="00AE324E" w:rsidTr="004C3A57">
      <w:trPr>
        <w:trHeight w:val="240"/>
      </w:trPr>
      <w:tc>
        <w:tcPr>
          <w:tcW w:w="1418" w:type="dxa"/>
          <w:vMerge/>
        </w:tcPr>
        <w:p w:rsidR="004C3A57" w:rsidRDefault="004C3A57" w:rsidP="004C3A57">
          <w:pPr>
            <w:pStyle w:val="a0"/>
          </w:pPr>
        </w:p>
      </w:tc>
      <w:tc>
        <w:tcPr>
          <w:tcW w:w="6804" w:type="dxa"/>
          <w:vMerge/>
          <w:vAlign w:val="center"/>
        </w:tcPr>
        <w:p w:rsidR="004C3A57" w:rsidRPr="00476E46" w:rsidRDefault="004C3A57" w:rsidP="004C3A57">
          <w:pPr>
            <w:pStyle w:val="a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4C3A57" w:rsidRPr="005F539B" w:rsidRDefault="004C3A57" w:rsidP="004C3A57">
          <w:pPr>
            <w:spacing w:after="0" w:line="240" w:lineRule="auto"/>
            <w:jc w:val="both"/>
            <w:rPr>
              <w:rFonts w:cs="Calibri"/>
              <w:bCs/>
              <w:sz w:val="18"/>
              <w:szCs w:val="18"/>
            </w:rPr>
          </w:pPr>
          <w:r w:rsidRPr="005F539B">
            <w:rPr>
              <w:rFonts w:cs="Calibri"/>
              <w:bCs/>
              <w:sz w:val="18"/>
              <w:szCs w:val="18"/>
            </w:rPr>
            <w:t>Revizyon Tarihi</w:t>
          </w:r>
        </w:p>
      </w:tc>
      <w:tc>
        <w:tcPr>
          <w:tcW w:w="1134" w:type="dxa"/>
          <w:vAlign w:val="center"/>
        </w:tcPr>
        <w:p w:rsidR="004C3A57" w:rsidRPr="005F539B" w:rsidRDefault="004C3A57" w:rsidP="004C3A57">
          <w:pPr>
            <w:pStyle w:val="a0"/>
            <w:rPr>
              <w:rFonts w:cs="Calibri"/>
              <w:b/>
              <w:bCs/>
              <w:sz w:val="18"/>
              <w:szCs w:val="18"/>
            </w:rPr>
          </w:pPr>
          <w:r w:rsidRPr="005F539B">
            <w:rPr>
              <w:rFonts w:cs="Calibri"/>
              <w:b/>
              <w:bCs/>
              <w:sz w:val="18"/>
              <w:szCs w:val="18"/>
            </w:rPr>
            <w:t>-</w:t>
          </w:r>
        </w:p>
      </w:tc>
    </w:tr>
    <w:tr w:rsidR="004C3A57" w:rsidRPr="00AE324E" w:rsidTr="004C3A57">
      <w:trPr>
        <w:trHeight w:val="96"/>
      </w:trPr>
      <w:tc>
        <w:tcPr>
          <w:tcW w:w="1418" w:type="dxa"/>
          <w:vMerge/>
        </w:tcPr>
        <w:p w:rsidR="004C3A57" w:rsidRDefault="004C3A57" w:rsidP="004C3A57">
          <w:pPr>
            <w:pStyle w:val="a0"/>
          </w:pPr>
        </w:p>
      </w:tc>
      <w:tc>
        <w:tcPr>
          <w:tcW w:w="6804" w:type="dxa"/>
          <w:vMerge/>
          <w:vAlign w:val="center"/>
        </w:tcPr>
        <w:p w:rsidR="004C3A57" w:rsidRPr="00476E46" w:rsidRDefault="004C3A57" w:rsidP="004C3A57">
          <w:pPr>
            <w:pStyle w:val="a0"/>
            <w:jc w:val="center"/>
            <w:rPr>
              <w:rFonts w:ascii="Times New Roman" w:hAnsi="Times New Roman"/>
              <w:b/>
              <w:sz w:val="28"/>
              <w:szCs w:val="28"/>
            </w:rPr>
          </w:pPr>
        </w:p>
      </w:tc>
      <w:tc>
        <w:tcPr>
          <w:tcW w:w="1418" w:type="dxa"/>
          <w:vAlign w:val="center"/>
        </w:tcPr>
        <w:p w:rsidR="004C3A57" w:rsidRPr="005F539B" w:rsidRDefault="004C3A57" w:rsidP="004C3A57">
          <w:pPr>
            <w:spacing w:after="0" w:line="240" w:lineRule="auto"/>
            <w:jc w:val="both"/>
            <w:rPr>
              <w:rFonts w:cs="Calibri"/>
              <w:bCs/>
              <w:sz w:val="18"/>
              <w:szCs w:val="18"/>
            </w:rPr>
          </w:pPr>
          <w:r w:rsidRPr="005F539B">
            <w:rPr>
              <w:rFonts w:cs="Calibri"/>
              <w:bCs/>
              <w:sz w:val="18"/>
              <w:szCs w:val="18"/>
            </w:rPr>
            <w:t>Sayfa No</w:t>
          </w:r>
        </w:p>
      </w:tc>
      <w:tc>
        <w:tcPr>
          <w:tcW w:w="1134" w:type="dxa"/>
          <w:vAlign w:val="center"/>
        </w:tcPr>
        <w:p w:rsidR="004C3A57" w:rsidRPr="005F539B" w:rsidRDefault="004C3A57" w:rsidP="004C3A57">
          <w:pPr>
            <w:pStyle w:val="a0"/>
            <w:rPr>
              <w:rFonts w:cs="Calibri"/>
              <w:b/>
              <w:bCs/>
              <w:sz w:val="18"/>
              <w:szCs w:val="18"/>
            </w:rPr>
          </w:pPr>
          <w:r w:rsidRPr="005F539B">
            <w:rPr>
              <w:rFonts w:cs="Calibri"/>
              <w:b/>
              <w:bCs/>
              <w:sz w:val="18"/>
              <w:szCs w:val="18"/>
            </w:rPr>
            <w:t>1/1</w:t>
          </w:r>
        </w:p>
      </w:tc>
    </w:tr>
  </w:tbl>
  <w:p w:rsidR="004C3A57" w:rsidRDefault="004C3A5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F1575"/>
    <w:rsid w:val="00186B0E"/>
    <w:rsid w:val="0019265B"/>
    <w:rsid w:val="003046B4"/>
    <w:rsid w:val="00334CFD"/>
    <w:rsid w:val="00401E23"/>
    <w:rsid w:val="004C3A57"/>
    <w:rsid w:val="007C45B0"/>
    <w:rsid w:val="008F1575"/>
    <w:rsid w:val="0096244C"/>
    <w:rsid w:val="00A7373A"/>
    <w:rsid w:val="00FC0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C19FD5"/>
  <w15:docId w15:val="{34888A81-C5E0-2D4E-8299-9B085B3C6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B0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8F15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30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046B4"/>
  </w:style>
  <w:style w:type="paragraph" w:styleId="AltBilgi">
    <w:name w:val="footer"/>
    <w:basedOn w:val="Normal"/>
    <w:link w:val="AltBilgiChar"/>
    <w:uiPriority w:val="99"/>
    <w:unhideWhenUsed/>
    <w:rsid w:val="003046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046B4"/>
  </w:style>
  <w:style w:type="paragraph" w:customStyle="1" w:styleId="a">
    <w:basedOn w:val="Normal"/>
    <w:next w:val="stBilgi"/>
    <w:link w:val="stbilgiChar0"/>
    <w:uiPriority w:val="99"/>
    <w:unhideWhenUsed/>
    <w:rsid w:val="003046B4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  <w:style w:type="character" w:customStyle="1" w:styleId="stbilgiChar0">
    <w:name w:val="Üstbilgi Char"/>
    <w:basedOn w:val="VarsaylanParagrafYazTipi"/>
    <w:link w:val="a"/>
    <w:uiPriority w:val="99"/>
    <w:rsid w:val="003046B4"/>
  </w:style>
  <w:style w:type="paragraph" w:styleId="a0">
    <w:basedOn w:val="Normal"/>
    <w:next w:val="stBilgi"/>
    <w:uiPriority w:val="99"/>
    <w:unhideWhenUsed/>
    <w:rsid w:val="004C3A57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0"/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Miraç Kınacı</cp:lastModifiedBy>
  <cp:revision>6</cp:revision>
  <dcterms:created xsi:type="dcterms:W3CDTF">2025-09-19T12:28:00Z</dcterms:created>
  <dcterms:modified xsi:type="dcterms:W3CDTF">2025-10-02T07:20:00Z</dcterms:modified>
</cp:coreProperties>
</file>