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horzAnchor="margin" w:tblpXSpec="center" w:tblpY="339"/>
        <w:tblW w:w="0" w:type="auto"/>
        <w:tblLook w:val="04A0" w:firstRow="1" w:lastRow="0" w:firstColumn="1" w:lastColumn="0" w:noHBand="0" w:noVBand="1"/>
      </w:tblPr>
      <w:tblGrid>
        <w:gridCol w:w="1686"/>
        <w:gridCol w:w="5386"/>
        <w:gridCol w:w="1560"/>
        <w:gridCol w:w="1382"/>
      </w:tblGrid>
      <w:tr w:rsidR="00A32C8E" w:rsidRPr="00A32C8E" w14:paraId="7924760E" w14:textId="77777777" w:rsidTr="0032452C">
        <w:trPr>
          <w:trHeight w:val="276"/>
        </w:trPr>
        <w:tc>
          <w:tcPr>
            <w:tcW w:w="1526" w:type="dxa"/>
            <w:vMerge w:val="restart"/>
            <w:vAlign w:val="center"/>
          </w:tcPr>
          <w:p w14:paraId="06524FEE" w14:textId="2E5DF845" w:rsidR="0032452C" w:rsidRPr="00A32C8E" w:rsidRDefault="00A32C8E" w:rsidP="0032452C">
            <w:pPr>
              <w:pStyle w:val="stBilgi"/>
              <w:rPr>
                <w:rFonts w:ascii="Arial" w:hAnsi="Arial" w:cs="Arial"/>
              </w:rPr>
            </w:pPr>
            <w:r w:rsidRPr="00A32C8E">
              <w:rPr>
                <w:noProof/>
              </w:rPr>
              <w:drawing>
                <wp:inline distT="0" distB="0" distL="0" distR="0" wp14:anchorId="660A4B00" wp14:editId="33EC3A55">
                  <wp:extent cx="933450" cy="923925"/>
                  <wp:effectExtent l="0" t="0" r="0" b="9525"/>
                  <wp:docPr id="502928888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928888" name="Resim 4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97" t="12437" r="22757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vMerge w:val="restart"/>
            <w:vAlign w:val="center"/>
          </w:tcPr>
          <w:p w14:paraId="1ED11822" w14:textId="77777777" w:rsidR="0032452C" w:rsidRPr="00A32C8E" w:rsidRDefault="00A177EB" w:rsidP="0032452C">
            <w:pPr>
              <w:pStyle w:val="stBilgi"/>
              <w:jc w:val="center"/>
              <w:rPr>
                <w:rFonts w:ascii="Arial" w:hAnsi="Arial" w:cs="Arial"/>
                <w:b/>
                <w:sz w:val="28"/>
              </w:rPr>
            </w:pPr>
            <w:r w:rsidRPr="00A32C8E">
              <w:rPr>
                <w:rFonts w:ascii="Arial" w:hAnsi="Arial" w:cs="Arial"/>
                <w:b/>
                <w:sz w:val="28"/>
              </w:rPr>
              <w:t>DOĞRUDAN TEMİN USULÜ İLE MAL-HİZMET ALIMI</w:t>
            </w:r>
          </w:p>
          <w:p w14:paraId="56978C71" w14:textId="77777777" w:rsidR="0032452C" w:rsidRPr="00A32C8E" w:rsidRDefault="0032452C" w:rsidP="0032452C">
            <w:pPr>
              <w:pStyle w:val="stBilgi"/>
              <w:jc w:val="center"/>
              <w:rPr>
                <w:rFonts w:ascii="Arial" w:hAnsi="Arial" w:cs="Arial"/>
                <w:b/>
              </w:rPr>
            </w:pPr>
            <w:r w:rsidRPr="00A32C8E">
              <w:rPr>
                <w:rFonts w:ascii="Arial" w:hAnsi="Arial" w:cs="Arial"/>
                <w:b/>
                <w:sz w:val="28"/>
              </w:rPr>
              <w:t>İŞ AKIŞI</w:t>
            </w:r>
          </w:p>
        </w:tc>
        <w:tc>
          <w:tcPr>
            <w:tcW w:w="1560" w:type="dxa"/>
            <w:vAlign w:val="center"/>
          </w:tcPr>
          <w:p w14:paraId="0EF3BED1" w14:textId="77777777" w:rsidR="0032452C" w:rsidRPr="00A32C8E" w:rsidRDefault="0032452C" w:rsidP="0032452C">
            <w:pPr>
              <w:pStyle w:val="stBilgi"/>
              <w:rPr>
                <w:rFonts w:ascii="Arial" w:hAnsi="Arial" w:cs="Arial"/>
                <w:sz w:val="18"/>
              </w:rPr>
            </w:pPr>
            <w:r w:rsidRPr="00A32C8E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382" w:type="dxa"/>
            <w:vAlign w:val="center"/>
          </w:tcPr>
          <w:p w14:paraId="37EC23C1" w14:textId="77777777" w:rsidR="0032452C" w:rsidRPr="00A32C8E" w:rsidRDefault="0032452C" w:rsidP="0032452C">
            <w:pPr>
              <w:pStyle w:val="stBilgi"/>
              <w:rPr>
                <w:rFonts w:ascii="Arial" w:hAnsi="Arial" w:cs="Arial"/>
                <w:b/>
                <w:sz w:val="18"/>
              </w:rPr>
            </w:pPr>
            <w:r w:rsidRPr="00A32C8E">
              <w:rPr>
                <w:rFonts w:ascii="Arial" w:hAnsi="Arial" w:cs="Arial"/>
                <w:b/>
                <w:sz w:val="18"/>
              </w:rPr>
              <w:t>İA-1</w:t>
            </w:r>
            <w:r w:rsidR="005B134F" w:rsidRPr="00A32C8E">
              <w:rPr>
                <w:rFonts w:ascii="Arial" w:hAnsi="Arial" w:cs="Arial"/>
                <w:b/>
                <w:sz w:val="18"/>
              </w:rPr>
              <w:t>25</w:t>
            </w:r>
          </w:p>
        </w:tc>
      </w:tr>
      <w:tr w:rsidR="00A32C8E" w:rsidRPr="00A32C8E" w14:paraId="339767FC" w14:textId="77777777" w:rsidTr="0032452C">
        <w:trPr>
          <w:trHeight w:val="276"/>
        </w:trPr>
        <w:tc>
          <w:tcPr>
            <w:tcW w:w="1526" w:type="dxa"/>
            <w:vMerge/>
            <w:vAlign w:val="center"/>
          </w:tcPr>
          <w:p w14:paraId="06D1FA37" w14:textId="77777777" w:rsidR="0032452C" w:rsidRPr="00A32C8E" w:rsidRDefault="0032452C" w:rsidP="0032452C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vAlign w:val="center"/>
          </w:tcPr>
          <w:p w14:paraId="4078BEA9" w14:textId="77777777" w:rsidR="0032452C" w:rsidRPr="00A32C8E" w:rsidRDefault="0032452C" w:rsidP="0032452C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73373973" w14:textId="77777777" w:rsidR="0032452C" w:rsidRPr="00A32C8E" w:rsidRDefault="0032452C" w:rsidP="0032452C">
            <w:pPr>
              <w:pStyle w:val="stBilgi"/>
              <w:rPr>
                <w:rFonts w:ascii="Arial" w:hAnsi="Arial" w:cs="Arial"/>
                <w:sz w:val="18"/>
              </w:rPr>
            </w:pPr>
            <w:r w:rsidRPr="00A32C8E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382" w:type="dxa"/>
            <w:vAlign w:val="center"/>
          </w:tcPr>
          <w:p w14:paraId="28A3EBBD" w14:textId="77777777" w:rsidR="0032452C" w:rsidRPr="00A32C8E" w:rsidRDefault="005B134F" w:rsidP="0032452C">
            <w:pPr>
              <w:pStyle w:val="stBilgi"/>
              <w:rPr>
                <w:rFonts w:ascii="Arial" w:hAnsi="Arial" w:cs="Arial"/>
                <w:b/>
                <w:sz w:val="18"/>
              </w:rPr>
            </w:pPr>
            <w:r w:rsidRPr="00A32C8E">
              <w:rPr>
                <w:rFonts w:ascii="Arial" w:hAnsi="Arial" w:cs="Arial"/>
                <w:b/>
                <w:sz w:val="18"/>
              </w:rPr>
              <w:t>07.07.2021</w:t>
            </w:r>
          </w:p>
        </w:tc>
      </w:tr>
      <w:tr w:rsidR="00A32C8E" w:rsidRPr="00A32C8E" w14:paraId="2EC238DA" w14:textId="77777777" w:rsidTr="0032452C">
        <w:trPr>
          <w:trHeight w:val="276"/>
        </w:trPr>
        <w:tc>
          <w:tcPr>
            <w:tcW w:w="1526" w:type="dxa"/>
            <w:vMerge/>
            <w:vAlign w:val="center"/>
          </w:tcPr>
          <w:p w14:paraId="527CFC79" w14:textId="77777777" w:rsidR="0032452C" w:rsidRPr="00A32C8E" w:rsidRDefault="0032452C" w:rsidP="0032452C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vAlign w:val="center"/>
          </w:tcPr>
          <w:p w14:paraId="1FEE8434" w14:textId="77777777" w:rsidR="0032452C" w:rsidRPr="00A32C8E" w:rsidRDefault="0032452C" w:rsidP="0032452C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1C5274FE" w14:textId="77777777" w:rsidR="0032452C" w:rsidRPr="00A32C8E" w:rsidRDefault="0032452C" w:rsidP="0032452C">
            <w:pPr>
              <w:pStyle w:val="stBilgi"/>
              <w:rPr>
                <w:rFonts w:ascii="Arial" w:hAnsi="Arial" w:cs="Arial"/>
                <w:sz w:val="18"/>
              </w:rPr>
            </w:pPr>
            <w:r w:rsidRPr="00A32C8E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382" w:type="dxa"/>
            <w:vAlign w:val="center"/>
          </w:tcPr>
          <w:p w14:paraId="225EED4C" w14:textId="77777777" w:rsidR="0032452C" w:rsidRPr="00A32C8E" w:rsidRDefault="0032452C" w:rsidP="0032452C">
            <w:pPr>
              <w:pStyle w:val="stBilgi"/>
              <w:rPr>
                <w:rFonts w:ascii="Arial" w:hAnsi="Arial" w:cs="Arial"/>
                <w:b/>
                <w:sz w:val="18"/>
              </w:rPr>
            </w:pPr>
            <w:r w:rsidRPr="00A32C8E">
              <w:rPr>
                <w:rFonts w:ascii="Arial" w:hAnsi="Arial" w:cs="Arial"/>
                <w:b/>
                <w:sz w:val="18"/>
              </w:rPr>
              <w:t>-</w:t>
            </w:r>
          </w:p>
        </w:tc>
      </w:tr>
      <w:tr w:rsidR="00A32C8E" w:rsidRPr="00A32C8E" w14:paraId="7AB00934" w14:textId="77777777" w:rsidTr="0032452C">
        <w:trPr>
          <w:trHeight w:val="276"/>
        </w:trPr>
        <w:tc>
          <w:tcPr>
            <w:tcW w:w="1526" w:type="dxa"/>
            <w:vMerge/>
            <w:vAlign w:val="center"/>
          </w:tcPr>
          <w:p w14:paraId="6C0BDE88" w14:textId="77777777" w:rsidR="0032452C" w:rsidRPr="00A32C8E" w:rsidRDefault="0032452C" w:rsidP="0032452C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vAlign w:val="center"/>
          </w:tcPr>
          <w:p w14:paraId="1E64F15B" w14:textId="77777777" w:rsidR="0032452C" w:rsidRPr="00A32C8E" w:rsidRDefault="0032452C" w:rsidP="0032452C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218C03E8" w14:textId="77777777" w:rsidR="0032452C" w:rsidRPr="00A32C8E" w:rsidRDefault="0032452C" w:rsidP="0032452C">
            <w:pPr>
              <w:pStyle w:val="stBilgi"/>
              <w:rPr>
                <w:rFonts w:ascii="Arial" w:hAnsi="Arial" w:cs="Arial"/>
                <w:sz w:val="18"/>
              </w:rPr>
            </w:pPr>
            <w:r w:rsidRPr="00A32C8E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382" w:type="dxa"/>
            <w:vAlign w:val="center"/>
          </w:tcPr>
          <w:p w14:paraId="137E9893" w14:textId="77777777" w:rsidR="0032452C" w:rsidRPr="00A32C8E" w:rsidRDefault="0032452C" w:rsidP="0032452C">
            <w:pPr>
              <w:pStyle w:val="stBilgi"/>
              <w:rPr>
                <w:rFonts w:ascii="Arial" w:hAnsi="Arial" w:cs="Arial"/>
                <w:b/>
                <w:sz w:val="18"/>
              </w:rPr>
            </w:pPr>
            <w:r w:rsidRPr="00A32C8E">
              <w:rPr>
                <w:rFonts w:ascii="Arial" w:hAnsi="Arial" w:cs="Arial"/>
                <w:b/>
                <w:sz w:val="18"/>
              </w:rPr>
              <w:t>00</w:t>
            </w:r>
          </w:p>
        </w:tc>
      </w:tr>
      <w:tr w:rsidR="00A32C8E" w:rsidRPr="00A32C8E" w14:paraId="2594ED6D" w14:textId="77777777" w:rsidTr="0032452C">
        <w:trPr>
          <w:trHeight w:val="276"/>
        </w:trPr>
        <w:tc>
          <w:tcPr>
            <w:tcW w:w="1526" w:type="dxa"/>
            <w:vMerge/>
            <w:vAlign w:val="center"/>
          </w:tcPr>
          <w:p w14:paraId="4E5E0CDF" w14:textId="77777777" w:rsidR="0032452C" w:rsidRPr="00A32C8E" w:rsidRDefault="0032452C" w:rsidP="0032452C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vAlign w:val="center"/>
          </w:tcPr>
          <w:p w14:paraId="09209FF5" w14:textId="77777777" w:rsidR="0032452C" w:rsidRPr="00A32C8E" w:rsidRDefault="0032452C" w:rsidP="0032452C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43A51E6B" w14:textId="77777777" w:rsidR="0032452C" w:rsidRPr="00A32C8E" w:rsidRDefault="0032452C" w:rsidP="0032452C">
            <w:pPr>
              <w:pStyle w:val="stBilgi"/>
              <w:rPr>
                <w:rFonts w:ascii="Arial" w:hAnsi="Arial" w:cs="Arial"/>
                <w:sz w:val="18"/>
              </w:rPr>
            </w:pPr>
            <w:r w:rsidRPr="00A32C8E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382" w:type="dxa"/>
            <w:vAlign w:val="center"/>
          </w:tcPr>
          <w:p w14:paraId="308CD35A" w14:textId="77777777" w:rsidR="0032452C" w:rsidRPr="00A32C8E" w:rsidRDefault="005D3197" w:rsidP="0032452C">
            <w:pPr>
              <w:pStyle w:val="stBilgi"/>
              <w:rPr>
                <w:rFonts w:ascii="Arial" w:hAnsi="Arial" w:cs="Arial"/>
                <w:b/>
                <w:sz w:val="18"/>
              </w:rPr>
            </w:pPr>
            <w:r w:rsidRPr="00A32C8E">
              <w:rPr>
                <w:rFonts w:ascii="Arial" w:hAnsi="Arial" w:cs="Arial"/>
                <w:b/>
                <w:sz w:val="18"/>
              </w:rPr>
              <w:fldChar w:fldCharType="begin"/>
            </w:r>
            <w:r w:rsidR="0032452C" w:rsidRPr="00A32C8E">
              <w:rPr>
                <w:rFonts w:ascii="Arial" w:hAnsi="Arial" w:cs="Arial"/>
                <w:b/>
                <w:sz w:val="18"/>
              </w:rPr>
              <w:instrText xml:space="preserve"> PAGE   \* MERGEFORMAT </w:instrText>
            </w:r>
            <w:r w:rsidRPr="00A32C8E">
              <w:rPr>
                <w:rFonts w:ascii="Arial" w:hAnsi="Arial" w:cs="Arial"/>
                <w:b/>
                <w:sz w:val="18"/>
              </w:rPr>
              <w:fldChar w:fldCharType="separate"/>
            </w:r>
            <w:r w:rsidR="0032452C" w:rsidRPr="00A32C8E">
              <w:rPr>
                <w:rFonts w:ascii="Arial" w:hAnsi="Arial" w:cs="Arial"/>
                <w:b/>
                <w:noProof/>
                <w:sz w:val="18"/>
              </w:rPr>
              <w:t>1</w:t>
            </w:r>
            <w:r w:rsidRPr="00A32C8E">
              <w:rPr>
                <w:rFonts w:ascii="Arial" w:hAnsi="Arial" w:cs="Arial"/>
                <w:b/>
                <w:sz w:val="18"/>
              </w:rPr>
              <w:fldChar w:fldCharType="end"/>
            </w:r>
            <w:r w:rsidR="0032452C" w:rsidRPr="00A32C8E">
              <w:rPr>
                <w:rFonts w:ascii="Arial" w:hAnsi="Arial" w:cs="Arial"/>
                <w:b/>
                <w:sz w:val="18"/>
              </w:rPr>
              <w:t>/</w:t>
            </w:r>
            <w:r w:rsidR="006F20DD" w:rsidRPr="00A32C8E">
              <w:rPr>
                <w:rFonts w:ascii="Arial" w:hAnsi="Arial" w:cs="Arial"/>
                <w:b/>
                <w:sz w:val="18"/>
              </w:rPr>
              <w:t>1</w:t>
            </w:r>
          </w:p>
        </w:tc>
      </w:tr>
    </w:tbl>
    <w:p w14:paraId="5D653E3F" w14:textId="77777777" w:rsidR="0032452C" w:rsidRPr="00A32C8E" w:rsidRDefault="0032452C" w:rsidP="0032452C">
      <w:pPr>
        <w:pStyle w:val="stBilgi"/>
      </w:pPr>
    </w:p>
    <w:p w14:paraId="1011D3F3" w14:textId="77777777" w:rsidR="000A24E7" w:rsidRPr="00A32C8E" w:rsidRDefault="000A24E7">
      <w:pPr>
        <w:pStyle w:val="GvdeMetni"/>
        <w:ind w:left="103"/>
        <w:rPr>
          <w:sz w:val="20"/>
        </w:rPr>
      </w:pPr>
    </w:p>
    <w:p w14:paraId="16FCDBAF" w14:textId="77777777" w:rsidR="000A24E7" w:rsidRPr="00A32C8E" w:rsidRDefault="000A24E7">
      <w:pPr>
        <w:pStyle w:val="GvdeMetni"/>
        <w:rPr>
          <w:sz w:val="20"/>
        </w:rPr>
      </w:pPr>
    </w:p>
    <w:p w14:paraId="7D848A35" w14:textId="77777777" w:rsidR="000A24E7" w:rsidRPr="00A32C8E" w:rsidRDefault="000A24E7">
      <w:pPr>
        <w:pStyle w:val="GvdeMetni"/>
        <w:rPr>
          <w:sz w:val="20"/>
        </w:rPr>
      </w:pPr>
    </w:p>
    <w:p w14:paraId="60B717F3" w14:textId="77777777" w:rsidR="000A24E7" w:rsidRPr="00A32C8E" w:rsidRDefault="000A24E7">
      <w:pPr>
        <w:pStyle w:val="GvdeMetni"/>
        <w:spacing w:before="11"/>
        <w:rPr>
          <w:sz w:val="17"/>
        </w:rPr>
      </w:pPr>
    </w:p>
    <w:tbl>
      <w:tblPr>
        <w:tblStyle w:val="TableNormal"/>
        <w:tblW w:w="0" w:type="auto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0"/>
        <w:gridCol w:w="1709"/>
        <w:gridCol w:w="2260"/>
      </w:tblGrid>
      <w:tr w:rsidR="00A32C8E" w:rsidRPr="00A32C8E" w14:paraId="3C088AEF" w14:textId="77777777">
        <w:trPr>
          <w:trHeight w:val="1121"/>
        </w:trPr>
        <w:tc>
          <w:tcPr>
            <w:tcW w:w="6520" w:type="dxa"/>
            <w:tcBorders>
              <w:bottom w:val="single" w:sz="8" w:space="0" w:color="000000"/>
              <w:right w:val="single" w:sz="8" w:space="0" w:color="000000"/>
            </w:tcBorders>
          </w:tcPr>
          <w:p w14:paraId="6B1EB97D" w14:textId="77777777" w:rsidR="000A24E7" w:rsidRPr="00A32C8E" w:rsidRDefault="000A24E7">
            <w:pPr>
              <w:pStyle w:val="TableParagraph"/>
              <w:rPr>
                <w:sz w:val="26"/>
              </w:rPr>
            </w:pPr>
          </w:p>
          <w:p w14:paraId="14BEE60D" w14:textId="77777777" w:rsidR="000A24E7" w:rsidRPr="00A32C8E" w:rsidRDefault="00BE6011">
            <w:pPr>
              <w:pStyle w:val="TableParagraph"/>
              <w:spacing w:before="157"/>
              <w:ind w:left="358" w:right="110"/>
              <w:jc w:val="center"/>
              <w:rPr>
                <w:b/>
                <w:sz w:val="24"/>
              </w:rPr>
            </w:pPr>
            <w:r w:rsidRPr="00A32C8E">
              <w:rPr>
                <w:b/>
                <w:sz w:val="24"/>
              </w:rPr>
              <w:t>İş</w:t>
            </w:r>
            <w:r w:rsidRPr="00A32C8E">
              <w:rPr>
                <w:b/>
                <w:spacing w:val="-8"/>
                <w:sz w:val="24"/>
              </w:rPr>
              <w:t xml:space="preserve"> </w:t>
            </w:r>
            <w:r w:rsidRPr="00A32C8E">
              <w:rPr>
                <w:b/>
                <w:sz w:val="24"/>
              </w:rPr>
              <w:t>Akış</w:t>
            </w:r>
            <w:r w:rsidRPr="00A32C8E">
              <w:rPr>
                <w:b/>
                <w:spacing w:val="5"/>
                <w:sz w:val="24"/>
              </w:rPr>
              <w:t xml:space="preserve"> </w:t>
            </w:r>
            <w:r w:rsidRPr="00A32C8E">
              <w:rPr>
                <w:b/>
                <w:sz w:val="24"/>
              </w:rPr>
              <w:t>Adımları</w:t>
            </w:r>
          </w:p>
        </w:tc>
        <w:tc>
          <w:tcPr>
            <w:tcW w:w="1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C3B17" w14:textId="77777777" w:rsidR="000A24E7" w:rsidRPr="00A32C8E" w:rsidRDefault="000A24E7">
            <w:pPr>
              <w:pStyle w:val="TableParagraph"/>
              <w:spacing w:before="7"/>
              <w:rPr>
                <w:sz w:val="32"/>
              </w:rPr>
            </w:pPr>
          </w:p>
          <w:p w14:paraId="70C3CE4C" w14:textId="77777777" w:rsidR="000A24E7" w:rsidRPr="00A32C8E" w:rsidRDefault="00BE6011">
            <w:pPr>
              <w:pStyle w:val="TableParagraph"/>
              <w:ind w:left="293"/>
              <w:rPr>
                <w:b/>
                <w:sz w:val="24"/>
              </w:rPr>
            </w:pPr>
            <w:r w:rsidRPr="00A32C8E">
              <w:rPr>
                <w:b/>
                <w:sz w:val="24"/>
              </w:rPr>
              <w:t>Sorumlu</w:t>
            </w:r>
          </w:p>
        </w:tc>
        <w:tc>
          <w:tcPr>
            <w:tcW w:w="2260" w:type="dxa"/>
            <w:tcBorders>
              <w:left w:val="single" w:sz="8" w:space="0" w:color="000000"/>
              <w:bottom w:val="single" w:sz="8" w:space="0" w:color="000000"/>
            </w:tcBorders>
          </w:tcPr>
          <w:p w14:paraId="22CE3E03" w14:textId="77777777" w:rsidR="000A24E7" w:rsidRPr="00A32C8E" w:rsidRDefault="000A24E7">
            <w:pPr>
              <w:pStyle w:val="TableParagraph"/>
              <w:spacing w:before="2"/>
              <w:rPr>
                <w:sz w:val="36"/>
              </w:rPr>
            </w:pPr>
          </w:p>
          <w:p w14:paraId="5D2DAB11" w14:textId="77777777" w:rsidR="000A24E7" w:rsidRPr="00A32C8E" w:rsidRDefault="00BE6011">
            <w:pPr>
              <w:pStyle w:val="TableParagraph"/>
              <w:spacing w:before="1"/>
              <w:ind w:left="107" w:right="189"/>
              <w:jc w:val="center"/>
              <w:rPr>
                <w:b/>
                <w:sz w:val="24"/>
              </w:rPr>
            </w:pPr>
            <w:r w:rsidRPr="00A32C8E">
              <w:rPr>
                <w:b/>
                <w:sz w:val="24"/>
              </w:rPr>
              <w:t>İlgili</w:t>
            </w:r>
            <w:r w:rsidRPr="00A32C8E">
              <w:rPr>
                <w:b/>
                <w:spacing w:val="-5"/>
                <w:sz w:val="24"/>
              </w:rPr>
              <w:t xml:space="preserve"> </w:t>
            </w:r>
            <w:r w:rsidRPr="00A32C8E">
              <w:rPr>
                <w:b/>
                <w:sz w:val="24"/>
              </w:rPr>
              <w:t>Doküman</w:t>
            </w:r>
          </w:p>
        </w:tc>
      </w:tr>
      <w:tr w:rsidR="00A32C8E" w:rsidRPr="00A32C8E" w14:paraId="6DA70D41" w14:textId="77777777">
        <w:trPr>
          <w:trHeight w:val="1666"/>
        </w:trPr>
        <w:tc>
          <w:tcPr>
            <w:tcW w:w="6520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2EC6D1E9" w14:textId="77777777" w:rsidR="000A24E7" w:rsidRPr="00A32C8E" w:rsidRDefault="000A24E7">
            <w:pPr>
              <w:pStyle w:val="TableParagraph"/>
              <w:spacing w:before="2"/>
              <w:rPr>
                <w:sz w:val="17"/>
              </w:rPr>
            </w:pPr>
          </w:p>
          <w:p w14:paraId="1C6F9E61" w14:textId="77777777" w:rsidR="00A177EB" w:rsidRPr="00A32C8E" w:rsidRDefault="00A177EB">
            <w:pPr>
              <w:pStyle w:val="TableParagraph"/>
              <w:spacing w:line="252" w:lineRule="auto"/>
              <w:ind w:left="459" w:right="436" w:hanging="5"/>
              <w:jc w:val="center"/>
              <w:rPr>
                <w:w w:val="105"/>
                <w:sz w:val="19"/>
              </w:rPr>
            </w:pPr>
          </w:p>
          <w:p w14:paraId="011BB4B3" w14:textId="77777777" w:rsidR="000A24E7" w:rsidRPr="00A32C8E" w:rsidRDefault="00BE6011">
            <w:pPr>
              <w:pStyle w:val="TableParagraph"/>
              <w:spacing w:line="252" w:lineRule="auto"/>
              <w:ind w:left="459" w:right="436" w:hanging="5"/>
              <w:jc w:val="center"/>
              <w:rPr>
                <w:sz w:val="19"/>
              </w:rPr>
            </w:pPr>
            <w:r w:rsidRPr="00A32C8E">
              <w:rPr>
                <w:w w:val="105"/>
                <w:sz w:val="19"/>
              </w:rPr>
              <w:t>İhtiyaç</w:t>
            </w:r>
            <w:r w:rsidRPr="00A32C8E">
              <w:rPr>
                <w:spacing w:val="-4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sahibi</w:t>
            </w:r>
            <w:r w:rsidRPr="00A32C8E">
              <w:rPr>
                <w:spacing w:val="13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birim</w:t>
            </w:r>
            <w:r w:rsidRPr="00A32C8E">
              <w:rPr>
                <w:spacing w:val="6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tarafından</w:t>
            </w:r>
            <w:r w:rsidRPr="00A32C8E">
              <w:rPr>
                <w:spacing w:val="1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yazılı</w:t>
            </w:r>
            <w:r w:rsidRPr="00A32C8E">
              <w:rPr>
                <w:spacing w:val="-1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talep ve</w:t>
            </w:r>
            <w:r w:rsidRPr="00A32C8E">
              <w:rPr>
                <w:spacing w:val="-3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ekinde</w:t>
            </w:r>
            <w:r w:rsidRPr="00A32C8E">
              <w:rPr>
                <w:spacing w:val="-3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ihtiyaca</w:t>
            </w:r>
            <w:r w:rsidRPr="00A32C8E">
              <w:rPr>
                <w:spacing w:val="1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yönelik(yapım işlerinde yatırım programında yer alan projelerle ilgili)</w:t>
            </w:r>
            <w:r w:rsidRPr="00A32C8E">
              <w:rPr>
                <w:spacing w:val="-47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teknik şartnameler ve maliyeti etkileyen unsurlara ilişkin dökümanlar</w:t>
            </w:r>
            <w:r w:rsidRPr="00A32C8E">
              <w:rPr>
                <w:spacing w:val="1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hazırlanır</w:t>
            </w:r>
            <w:r w:rsidRPr="00A32C8E">
              <w:rPr>
                <w:spacing w:val="-11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ve</w:t>
            </w:r>
            <w:r w:rsidRPr="00A32C8E">
              <w:rPr>
                <w:spacing w:val="-2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satınalma</w:t>
            </w:r>
            <w:r w:rsidRPr="00A32C8E">
              <w:rPr>
                <w:spacing w:val="-2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birimine</w:t>
            </w:r>
            <w:r w:rsidRPr="00A32C8E">
              <w:rPr>
                <w:spacing w:val="-2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gönderilir.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EEFF91E" w14:textId="77777777" w:rsidR="000A24E7" w:rsidRPr="00A32C8E" w:rsidRDefault="000A24E7">
            <w:pPr>
              <w:pStyle w:val="TableParagraph"/>
            </w:pPr>
          </w:p>
          <w:p w14:paraId="7734AF51" w14:textId="77777777" w:rsidR="000A24E7" w:rsidRPr="00A32C8E" w:rsidRDefault="000A24E7">
            <w:pPr>
              <w:pStyle w:val="TableParagraph"/>
            </w:pPr>
          </w:p>
          <w:p w14:paraId="3B369D57" w14:textId="77777777" w:rsidR="000A24E7" w:rsidRPr="00A32C8E" w:rsidRDefault="000A24E7">
            <w:pPr>
              <w:pStyle w:val="TableParagraph"/>
              <w:spacing w:before="5"/>
              <w:rPr>
                <w:sz w:val="25"/>
              </w:rPr>
            </w:pPr>
          </w:p>
          <w:p w14:paraId="393EEBD9" w14:textId="77777777" w:rsidR="000A24E7" w:rsidRPr="00A32C8E" w:rsidRDefault="00BE6011">
            <w:pPr>
              <w:pStyle w:val="TableParagraph"/>
              <w:ind w:right="268"/>
              <w:jc w:val="right"/>
              <w:rPr>
                <w:sz w:val="19"/>
              </w:rPr>
            </w:pPr>
            <w:r w:rsidRPr="00A32C8E">
              <w:rPr>
                <w:w w:val="105"/>
                <w:sz w:val="19"/>
              </w:rPr>
              <w:t>İlgili</w:t>
            </w:r>
            <w:r w:rsidRPr="00A32C8E">
              <w:rPr>
                <w:spacing w:val="-4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Memur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3DEAA41F" w14:textId="77777777" w:rsidR="000A24E7" w:rsidRPr="00A32C8E" w:rsidRDefault="000A24E7">
            <w:pPr>
              <w:pStyle w:val="TableParagraph"/>
              <w:rPr>
                <w:sz w:val="20"/>
              </w:rPr>
            </w:pPr>
          </w:p>
        </w:tc>
      </w:tr>
      <w:tr w:rsidR="00A32C8E" w:rsidRPr="00A32C8E" w14:paraId="4A85B27C" w14:textId="77777777">
        <w:trPr>
          <w:trHeight w:val="1000"/>
        </w:trPr>
        <w:tc>
          <w:tcPr>
            <w:tcW w:w="6520" w:type="dxa"/>
            <w:tcBorders>
              <w:top w:val="nil"/>
              <w:bottom w:val="nil"/>
              <w:right w:val="single" w:sz="8" w:space="0" w:color="000000"/>
            </w:tcBorders>
          </w:tcPr>
          <w:p w14:paraId="3CB46835" w14:textId="77777777" w:rsidR="000A24E7" w:rsidRPr="00A32C8E" w:rsidRDefault="000A24E7">
            <w:pPr>
              <w:pStyle w:val="TableParagraph"/>
              <w:spacing w:before="4"/>
              <w:rPr>
                <w:sz w:val="26"/>
              </w:rPr>
            </w:pPr>
          </w:p>
          <w:p w14:paraId="700E7AD0" w14:textId="77777777" w:rsidR="000A24E7" w:rsidRPr="00A32C8E" w:rsidRDefault="00BE6011">
            <w:pPr>
              <w:pStyle w:val="TableParagraph"/>
              <w:ind w:left="358" w:right="350"/>
              <w:jc w:val="center"/>
              <w:rPr>
                <w:sz w:val="19"/>
              </w:rPr>
            </w:pPr>
            <w:r w:rsidRPr="00A32C8E">
              <w:rPr>
                <w:sz w:val="19"/>
              </w:rPr>
              <w:t>Harcama</w:t>
            </w:r>
            <w:r w:rsidRPr="00A32C8E">
              <w:rPr>
                <w:spacing w:val="21"/>
                <w:sz w:val="19"/>
              </w:rPr>
              <w:t xml:space="preserve"> </w:t>
            </w:r>
            <w:r w:rsidRPr="00A32C8E">
              <w:rPr>
                <w:sz w:val="19"/>
              </w:rPr>
              <w:t>Yetkilisi</w:t>
            </w:r>
            <w:r w:rsidRPr="00A32C8E">
              <w:rPr>
                <w:spacing w:val="26"/>
                <w:sz w:val="19"/>
              </w:rPr>
              <w:t xml:space="preserve"> </w:t>
            </w:r>
            <w:r w:rsidRPr="00A32C8E">
              <w:rPr>
                <w:sz w:val="19"/>
              </w:rPr>
              <w:t>tarafından</w:t>
            </w:r>
            <w:r w:rsidRPr="00A32C8E">
              <w:rPr>
                <w:spacing w:val="27"/>
                <w:sz w:val="19"/>
              </w:rPr>
              <w:t xml:space="preserve"> </w:t>
            </w:r>
            <w:r w:rsidRPr="00A32C8E">
              <w:rPr>
                <w:sz w:val="19"/>
              </w:rPr>
              <w:t>doğrudan</w:t>
            </w:r>
            <w:r w:rsidRPr="00A32C8E">
              <w:rPr>
                <w:spacing w:val="28"/>
                <w:sz w:val="19"/>
              </w:rPr>
              <w:t xml:space="preserve"> </w:t>
            </w:r>
            <w:r w:rsidRPr="00A32C8E">
              <w:rPr>
                <w:sz w:val="19"/>
              </w:rPr>
              <w:t>temin</w:t>
            </w:r>
            <w:r w:rsidRPr="00A32C8E">
              <w:rPr>
                <w:spacing w:val="27"/>
                <w:sz w:val="19"/>
              </w:rPr>
              <w:t xml:space="preserve"> </w:t>
            </w:r>
            <w:r w:rsidRPr="00A32C8E">
              <w:rPr>
                <w:sz w:val="19"/>
              </w:rPr>
              <w:t>usulü</w:t>
            </w:r>
            <w:r w:rsidRPr="00A32C8E">
              <w:rPr>
                <w:spacing w:val="27"/>
                <w:sz w:val="19"/>
              </w:rPr>
              <w:t xml:space="preserve"> </w:t>
            </w:r>
            <w:r w:rsidRPr="00A32C8E">
              <w:rPr>
                <w:sz w:val="19"/>
              </w:rPr>
              <w:t>ile</w:t>
            </w:r>
            <w:r w:rsidRPr="00A32C8E">
              <w:rPr>
                <w:spacing w:val="22"/>
                <w:sz w:val="19"/>
              </w:rPr>
              <w:t xml:space="preserve"> </w:t>
            </w:r>
            <w:r w:rsidRPr="00A32C8E">
              <w:rPr>
                <w:sz w:val="19"/>
              </w:rPr>
              <w:t>alımı</w:t>
            </w:r>
          </w:p>
          <w:p w14:paraId="768A7B4A" w14:textId="77777777" w:rsidR="000A24E7" w:rsidRPr="00A32C8E" w:rsidRDefault="00BE6011">
            <w:pPr>
              <w:pStyle w:val="TableParagraph"/>
              <w:spacing w:before="22"/>
              <w:ind w:left="358" w:right="337"/>
              <w:jc w:val="center"/>
              <w:rPr>
                <w:sz w:val="19"/>
              </w:rPr>
            </w:pPr>
            <w:r w:rsidRPr="00A32C8E">
              <w:rPr>
                <w:sz w:val="19"/>
              </w:rPr>
              <w:t>gerçekleştirilecek</w:t>
            </w:r>
            <w:r w:rsidRPr="00A32C8E">
              <w:rPr>
                <w:spacing w:val="32"/>
                <w:sz w:val="19"/>
              </w:rPr>
              <w:t xml:space="preserve"> </w:t>
            </w:r>
            <w:r w:rsidRPr="00A32C8E">
              <w:rPr>
                <w:sz w:val="19"/>
              </w:rPr>
              <w:t>görevli</w:t>
            </w:r>
            <w:r w:rsidRPr="00A32C8E">
              <w:rPr>
                <w:spacing w:val="30"/>
                <w:sz w:val="19"/>
              </w:rPr>
              <w:t xml:space="preserve"> </w:t>
            </w:r>
            <w:r w:rsidRPr="00A32C8E">
              <w:rPr>
                <w:sz w:val="19"/>
              </w:rPr>
              <w:t>ya</w:t>
            </w:r>
            <w:r w:rsidRPr="00A32C8E">
              <w:rPr>
                <w:spacing w:val="26"/>
                <w:sz w:val="19"/>
              </w:rPr>
              <w:t xml:space="preserve"> </w:t>
            </w:r>
            <w:r w:rsidRPr="00A32C8E">
              <w:rPr>
                <w:sz w:val="19"/>
              </w:rPr>
              <w:t>da</w:t>
            </w:r>
            <w:r w:rsidRPr="00A32C8E">
              <w:rPr>
                <w:spacing w:val="27"/>
                <w:sz w:val="19"/>
              </w:rPr>
              <w:t xml:space="preserve"> </w:t>
            </w:r>
            <w:r w:rsidRPr="00A32C8E">
              <w:rPr>
                <w:sz w:val="19"/>
              </w:rPr>
              <w:t>görevliler</w:t>
            </w:r>
            <w:r w:rsidRPr="00A32C8E">
              <w:rPr>
                <w:spacing w:val="14"/>
                <w:sz w:val="19"/>
              </w:rPr>
              <w:t xml:space="preserve"> </w:t>
            </w:r>
            <w:r w:rsidRPr="00A32C8E">
              <w:rPr>
                <w:sz w:val="19"/>
              </w:rPr>
              <w:t>tespit</w:t>
            </w:r>
            <w:r w:rsidRPr="00A32C8E">
              <w:rPr>
                <w:spacing w:val="29"/>
                <w:sz w:val="19"/>
              </w:rPr>
              <w:t xml:space="preserve"> </w:t>
            </w:r>
            <w:r w:rsidRPr="00A32C8E">
              <w:rPr>
                <w:sz w:val="19"/>
              </w:rPr>
              <w:t>edilir.</w:t>
            </w:r>
          </w:p>
        </w:tc>
        <w:tc>
          <w:tcPr>
            <w:tcW w:w="1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A8BE4B" w14:textId="77777777" w:rsidR="000A24E7" w:rsidRPr="00A32C8E" w:rsidRDefault="000A24E7">
            <w:pPr>
              <w:pStyle w:val="TableParagraph"/>
            </w:pPr>
          </w:p>
          <w:p w14:paraId="19991931" w14:textId="77777777" w:rsidR="000A24E7" w:rsidRPr="00A32C8E" w:rsidRDefault="00BE6011">
            <w:pPr>
              <w:pStyle w:val="TableParagraph"/>
              <w:spacing w:before="170"/>
              <w:ind w:left="338"/>
              <w:rPr>
                <w:sz w:val="19"/>
              </w:rPr>
            </w:pPr>
            <w:r w:rsidRPr="00A32C8E">
              <w:rPr>
                <w:w w:val="105"/>
                <w:sz w:val="19"/>
              </w:rPr>
              <w:t>İlgili</w:t>
            </w:r>
            <w:r w:rsidRPr="00A32C8E">
              <w:rPr>
                <w:spacing w:val="-3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Memur</w:t>
            </w:r>
          </w:p>
        </w:tc>
        <w:tc>
          <w:tcPr>
            <w:tcW w:w="2260" w:type="dxa"/>
            <w:tcBorders>
              <w:top w:val="nil"/>
              <w:left w:val="single" w:sz="8" w:space="0" w:color="000000"/>
              <w:bottom w:val="nil"/>
            </w:tcBorders>
          </w:tcPr>
          <w:p w14:paraId="21682D64" w14:textId="77777777" w:rsidR="000A24E7" w:rsidRPr="00A32C8E" w:rsidRDefault="000A24E7">
            <w:pPr>
              <w:pStyle w:val="TableParagraph"/>
              <w:spacing w:before="2"/>
              <w:rPr>
                <w:sz w:val="26"/>
              </w:rPr>
            </w:pPr>
          </w:p>
          <w:p w14:paraId="34A21ED5" w14:textId="77777777" w:rsidR="000A24E7" w:rsidRPr="00A32C8E" w:rsidRDefault="00BE6011">
            <w:pPr>
              <w:pStyle w:val="TableParagraph"/>
              <w:ind w:left="196" w:right="180"/>
              <w:jc w:val="center"/>
              <w:rPr>
                <w:sz w:val="19"/>
              </w:rPr>
            </w:pPr>
            <w:r w:rsidRPr="00A32C8E">
              <w:rPr>
                <w:w w:val="105"/>
                <w:sz w:val="19"/>
              </w:rPr>
              <w:t>Onay</w:t>
            </w:r>
            <w:r w:rsidRPr="00A32C8E">
              <w:rPr>
                <w:spacing w:val="1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Belgesi</w:t>
            </w:r>
          </w:p>
        </w:tc>
      </w:tr>
      <w:tr w:rsidR="00A32C8E" w:rsidRPr="00A32C8E" w14:paraId="5AB16666" w14:textId="77777777">
        <w:trPr>
          <w:trHeight w:val="1736"/>
        </w:trPr>
        <w:tc>
          <w:tcPr>
            <w:tcW w:w="6520" w:type="dxa"/>
            <w:tcBorders>
              <w:top w:val="nil"/>
              <w:bottom w:val="nil"/>
              <w:right w:val="single" w:sz="8" w:space="0" w:color="000000"/>
            </w:tcBorders>
          </w:tcPr>
          <w:p w14:paraId="061D287A" w14:textId="77777777" w:rsidR="000A24E7" w:rsidRPr="00A32C8E" w:rsidRDefault="000A24E7">
            <w:pPr>
              <w:pStyle w:val="TableParagraph"/>
              <w:spacing w:before="3"/>
              <w:rPr>
                <w:sz w:val="20"/>
              </w:rPr>
            </w:pPr>
          </w:p>
          <w:p w14:paraId="27A6733D" w14:textId="77777777" w:rsidR="000A24E7" w:rsidRPr="00A32C8E" w:rsidRDefault="00BE6011">
            <w:pPr>
              <w:pStyle w:val="TableParagraph"/>
              <w:spacing w:before="1" w:line="264" w:lineRule="auto"/>
              <w:ind w:left="440" w:right="431" w:firstLine="14"/>
              <w:jc w:val="center"/>
              <w:rPr>
                <w:sz w:val="19"/>
              </w:rPr>
            </w:pPr>
            <w:r w:rsidRPr="00A32C8E">
              <w:rPr>
                <w:w w:val="105"/>
                <w:sz w:val="19"/>
              </w:rPr>
              <w:t>Onay belgesinde</w:t>
            </w:r>
            <w:r w:rsidRPr="00A32C8E">
              <w:rPr>
                <w:spacing w:val="10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yer</w:t>
            </w:r>
            <w:r w:rsidRPr="00A32C8E">
              <w:rPr>
                <w:spacing w:val="3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alan;</w:t>
            </w:r>
            <w:r w:rsidRPr="00A32C8E">
              <w:rPr>
                <w:spacing w:val="-1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işin nev’i,</w:t>
            </w:r>
            <w:r w:rsidRPr="00A32C8E">
              <w:rPr>
                <w:spacing w:val="-2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niteliği, varsa</w:t>
            </w:r>
            <w:r w:rsidRPr="00A32C8E">
              <w:rPr>
                <w:spacing w:val="-5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proje</w:t>
            </w:r>
            <w:r w:rsidRPr="00A32C8E">
              <w:rPr>
                <w:spacing w:val="-4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numarası,</w:t>
            </w:r>
            <w:r w:rsidRPr="00A32C8E">
              <w:rPr>
                <w:spacing w:val="1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miktarı, gereken hallerde yaklaşık maliyei, kullanılabilir ödeneği ve</w:t>
            </w:r>
            <w:r w:rsidRPr="00A32C8E">
              <w:rPr>
                <w:spacing w:val="1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tertibi, alımında uygulanacak usulü, avans ve fiyat farkı verilecekse</w:t>
            </w:r>
            <w:r w:rsidRPr="00A32C8E">
              <w:rPr>
                <w:spacing w:val="1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şartları vb. bilgiler gerçekleştirme görevlisi tarafından kontrol edilerek</w:t>
            </w:r>
            <w:r w:rsidRPr="00A32C8E">
              <w:rPr>
                <w:spacing w:val="-47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imzalandıktan</w:t>
            </w:r>
            <w:r w:rsidRPr="00A32C8E">
              <w:rPr>
                <w:spacing w:val="1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sonra</w:t>
            </w:r>
            <w:r w:rsidRPr="00A32C8E">
              <w:rPr>
                <w:spacing w:val="-2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harcama</w:t>
            </w:r>
            <w:r w:rsidRPr="00A32C8E">
              <w:rPr>
                <w:spacing w:val="13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yetkilisince</w:t>
            </w:r>
            <w:r w:rsidRPr="00A32C8E">
              <w:rPr>
                <w:spacing w:val="-2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imzalanır.</w:t>
            </w:r>
          </w:p>
        </w:tc>
        <w:tc>
          <w:tcPr>
            <w:tcW w:w="1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9FB75D" w14:textId="77777777" w:rsidR="000A24E7" w:rsidRPr="00A32C8E" w:rsidRDefault="000A24E7">
            <w:pPr>
              <w:pStyle w:val="TableParagraph"/>
            </w:pPr>
          </w:p>
          <w:p w14:paraId="054A3A37" w14:textId="77777777" w:rsidR="000A24E7" w:rsidRPr="00A32C8E" w:rsidRDefault="000A24E7">
            <w:pPr>
              <w:pStyle w:val="TableParagraph"/>
              <w:rPr>
                <w:sz w:val="21"/>
              </w:rPr>
            </w:pPr>
          </w:p>
          <w:p w14:paraId="0BA7F1C7" w14:textId="77777777" w:rsidR="000A24E7" w:rsidRPr="00A32C8E" w:rsidRDefault="00BE6011">
            <w:pPr>
              <w:pStyle w:val="TableParagraph"/>
              <w:ind w:left="231" w:right="220"/>
              <w:jc w:val="center"/>
              <w:rPr>
                <w:sz w:val="19"/>
              </w:rPr>
            </w:pPr>
            <w:r w:rsidRPr="00A32C8E">
              <w:rPr>
                <w:w w:val="105"/>
                <w:sz w:val="19"/>
              </w:rPr>
              <w:t>Gerçrkleştirme</w:t>
            </w:r>
          </w:p>
          <w:p w14:paraId="44F30FB2" w14:textId="77777777" w:rsidR="000A24E7" w:rsidRPr="00A32C8E" w:rsidRDefault="00BE6011">
            <w:pPr>
              <w:pStyle w:val="TableParagraph"/>
              <w:spacing w:before="22"/>
              <w:ind w:left="231" w:right="216"/>
              <w:jc w:val="center"/>
              <w:rPr>
                <w:sz w:val="19"/>
              </w:rPr>
            </w:pPr>
            <w:r w:rsidRPr="00A32C8E">
              <w:rPr>
                <w:w w:val="105"/>
                <w:sz w:val="19"/>
              </w:rPr>
              <w:t>Görevlisi</w:t>
            </w:r>
          </w:p>
        </w:tc>
        <w:tc>
          <w:tcPr>
            <w:tcW w:w="2260" w:type="dxa"/>
            <w:tcBorders>
              <w:top w:val="nil"/>
              <w:left w:val="single" w:sz="8" w:space="0" w:color="000000"/>
              <w:bottom w:val="nil"/>
            </w:tcBorders>
          </w:tcPr>
          <w:p w14:paraId="3BAE068B" w14:textId="77777777" w:rsidR="000A24E7" w:rsidRPr="00A32C8E" w:rsidRDefault="000A24E7">
            <w:pPr>
              <w:pStyle w:val="TableParagraph"/>
            </w:pPr>
          </w:p>
          <w:p w14:paraId="1E3DC509" w14:textId="77777777" w:rsidR="000A24E7" w:rsidRPr="00A32C8E" w:rsidRDefault="000A24E7">
            <w:pPr>
              <w:pStyle w:val="TableParagraph"/>
              <w:spacing w:before="8"/>
              <w:rPr>
                <w:sz w:val="18"/>
              </w:rPr>
            </w:pPr>
          </w:p>
          <w:p w14:paraId="42BCA922" w14:textId="77777777" w:rsidR="000A24E7" w:rsidRPr="00A32C8E" w:rsidRDefault="00BE6011">
            <w:pPr>
              <w:pStyle w:val="TableParagraph"/>
              <w:ind w:left="196" w:right="181"/>
              <w:jc w:val="center"/>
              <w:rPr>
                <w:sz w:val="19"/>
              </w:rPr>
            </w:pPr>
            <w:r w:rsidRPr="00A32C8E">
              <w:rPr>
                <w:w w:val="105"/>
                <w:sz w:val="19"/>
              </w:rPr>
              <w:t>Onay</w:t>
            </w:r>
            <w:r w:rsidRPr="00A32C8E">
              <w:rPr>
                <w:spacing w:val="1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Belgesi</w:t>
            </w:r>
          </w:p>
        </w:tc>
      </w:tr>
      <w:tr w:rsidR="00A32C8E" w:rsidRPr="00A32C8E" w14:paraId="0DAB1E56" w14:textId="77777777">
        <w:trPr>
          <w:trHeight w:val="1096"/>
        </w:trPr>
        <w:tc>
          <w:tcPr>
            <w:tcW w:w="6520" w:type="dxa"/>
            <w:tcBorders>
              <w:top w:val="nil"/>
              <w:bottom w:val="nil"/>
              <w:right w:val="single" w:sz="8" w:space="0" w:color="000000"/>
            </w:tcBorders>
          </w:tcPr>
          <w:p w14:paraId="62B24A38" w14:textId="77777777" w:rsidR="000A24E7" w:rsidRPr="00A32C8E" w:rsidRDefault="000A24E7">
            <w:pPr>
              <w:pStyle w:val="TableParagraph"/>
              <w:spacing w:before="8"/>
              <w:rPr>
                <w:sz w:val="27"/>
              </w:rPr>
            </w:pPr>
          </w:p>
          <w:p w14:paraId="6CD62726" w14:textId="77777777" w:rsidR="000A24E7" w:rsidRPr="00A32C8E" w:rsidRDefault="00BE6011">
            <w:pPr>
              <w:pStyle w:val="TableParagraph"/>
              <w:ind w:left="358" w:right="347"/>
              <w:jc w:val="center"/>
              <w:rPr>
                <w:sz w:val="19"/>
              </w:rPr>
            </w:pPr>
            <w:r w:rsidRPr="00A32C8E">
              <w:rPr>
                <w:w w:val="105"/>
                <w:sz w:val="19"/>
              </w:rPr>
              <w:t>Piyasa</w:t>
            </w:r>
            <w:r w:rsidRPr="00A32C8E">
              <w:rPr>
                <w:spacing w:val="-6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Fiyat</w:t>
            </w:r>
            <w:r w:rsidRPr="00A32C8E">
              <w:rPr>
                <w:spacing w:val="-4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Araştırması</w:t>
            </w:r>
            <w:r w:rsidRPr="00A32C8E">
              <w:rPr>
                <w:spacing w:val="-4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yapılarak</w:t>
            </w:r>
            <w:r w:rsidRPr="00A32C8E">
              <w:rPr>
                <w:spacing w:val="-2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Piyasa</w:t>
            </w:r>
            <w:r w:rsidRPr="00A32C8E">
              <w:rPr>
                <w:spacing w:val="9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Fiyat</w:t>
            </w:r>
            <w:r w:rsidRPr="00A32C8E">
              <w:rPr>
                <w:spacing w:val="-4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Araştırma</w:t>
            </w:r>
            <w:r w:rsidRPr="00A32C8E">
              <w:rPr>
                <w:spacing w:val="-6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Tutanağı</w:t>
            </w:r>
          </w:p>
          <w:p w14:paraId="6EA8D0B7" w14:textId="77777777" w:rsidR="000A24E7" w:rsidRPr="00A32C8E" w:rsidRDefault="00BE6011">
            <w:pPr>
              <w:pStyle w:val="TableParagraph"/>
              <w:spacing w:before="22"/>
              <w:ind w:left="358" w:right="338"/>
              <w:jc w:val="center"/>
              <w:rPr>
                <w:sz w:val="19"/>
              </w:rPr>
            </w:pPr>
            <w:r w:rsidRPr="00A32C8E">
              <w:rPr>
                <w:w w:val="105"/>
                <w:sz w:val="19"/>
              </w:rPr>
              <w:t>düzenlenir.</w:t>
            </w:r>
          </w:p>
        </w:tc>
        <w:tc>
          <w:tcPr>
            <w:tcW w:w="1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5BFCAE" w14:textId="77777777" w:rsidR="000A24E7" w:rsidRPr="00A32C8E" w:rsidRDefault="000A24E7">
            <w:pPr>
              <w:pStyle w:val="TableParagraph"/>
            </w:pPr>
          </w:p>
          <w:p w14:paraId="2CF99753" w14:textId="77777777" w:rsidR="000A24E7" w:rsidRPr="00A32C8E" w:rsidRDefault="00BE6011">
            <w:pPr>
              <w:pStyle w:val="TableParagraph"/>
              <w:spacing w:before="186"/>
              <w:ind w:right="268"/>
              <w:jc w:val="right"/>
              <w:rPr>
                <w:sz w:val="19"/>
              </w:rPr>
            </w:pPr>
            <w:r w:rsidRPr="00A32C8E">
              <w:rPr>
                <w:w w:val="105"/>
                <w:sz w:val="19"/>
              </w:rPr>
              <w:t>İlgili</w:t>
            </w:r>
            <w:r w:rsidRPr="00A32C8E">
              <w:rPr>
                <w:spacing w:val="-4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Memur</w:t>
            </w:r>
          </w:p>
        </w:tc>
        <w:tc>
          <w:tcPr>
            <w:tcW w:w="2260" w:type="dxa"/>
            <w:tcBorders>
              <w:top w:val="nil"/>
              <w:left w:val="single" w:sz="8" w:space="0" w:color="000000"/>
              <w:bottom w:val="nil"/>
            </w:tcBorders>
          </w:tcPr>
          <w:p w14:paraId="7E2F0525" w14:textId="77777777" w:rsidR="000A24E7" w:rsidRPr="00A32C8E" w:rsidRDefault="000A24E7">
            <w:pPr>
              <w:pStyle w:val="TableParagraph"/>
              <w:spacing w:before="5"/>
              <w:rPr>
                <w:sz w:val="29"/>
              </w:rPr>
            </w:pPr>
          </w:p>
          <w:p w14:paraId="6CE54CE8" w14:textId="77777777" w:rsidR="000A24E7" w:rsidRPr="00A32C8E" w:rsidRDefault="00BE6011">
            <w:pPr>
              <w:pStyle w:val="TableParagraph"/>
              <w:ind w:left="196" w:right="189"/>
              <w:jc w:val="center"/>
              <w:rPr>
                <w:sz w:val="19"/>
              </w:rPr>
            </w:pPr>
            <w:r w:rsidRPr="00A32C8E">
              <w:rPr>
                <w:w w:val="105"/>
                <w:sz w:val="19"/>
              </w:rPr>
              <w:t>Piyasa</w:t>
            </w:r>
            <w:r w:rsidRPr="00A32C8E">
              <w:rPr>
                <w:spacing w:val="-4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Fiyat</w:t>
            </w:r>
            <w:r w:rsidRPr="00A32C8E">
              <w:rPr>
                <w:spacing w:val="-2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Araştırma</w:t>
            </w:r>
          </w:p>
          <w:p w14:paraId="33C452D9" w14:textId="77777777" w:rsidR="000A24E7" w:rsidRPr="00A32C8E" w:rsidRDefault="00BE6011">
            <w:pPr>
              <w:pStyle w:val="TableParagraph"/>
              <w:spacing w:before="22"/>
              <w:ind w:left="196" w:right="182"/>
              <w:jc w:val="center"/>
              <w:rPr>
                <w:sz w:val="19"/>
              </w:rPr>
            </w:pPr>
            <w:r w:rsidRPr="00A32C8E">
              <w:rPr>
                <w:w w:val="105"/>
                <w:sz w:val="19"/>
              </w:rPr>
              <w:t>Tutanağı</w:t>
            </w:r>
          </w:p>
        </w:tc>
      </w:tr>
      <w:tr w:rsidR="00A32C8E" w:rsidRPr="00A32C8E" w14:paraId="213A595A" w14:textId="77777777">
        <w:trPr>
          <w:trHeight w:val="1297"/>
        </w:trPr>
        <w:tc>
          <w:tcPr>
            <w:tcW w:w="6520" w:type="dxa"/>
            <w:tcBorders>
              <w:top w:val="nil"/>
              <w:bottom w:val="nil"/>
              <w:right w:val="single" w:sz="8" w:space="0" w:color="000000"/>
            </w:tcBorders>
          </w:tcPr>
          <w:p w14:paraId="78B77200" w14:textId="77777777" w:rsidR="000A24E7" w:rsidRPr="00A32C8E" w:rsidRDefault="000A24E7">
            <w:pPr>
              <w:pStyle w:val="TableParagraph"/>
              <w:spacing w:before="6"/>
              <w:rPr>
                <w:sz w:val="25"/>
              </w:rPr>
            </w:pPr>
          </w:p>
          <w:p w14:paraId="309D6303" w14:textId="77777777" w:rsidR="000A24E7" w:rsidRPr="00A32C8E" w:rsidRDefault="00BE6011">
            <w:pPr>
              <w:pStyle w:val="TableParagraph"/>
              <w:spacing w:line="264" w:lineRule="auto"/>
              <w:ind w:left="384" w:right="362" w:hanging="16"/>
              <w:jc w:val="center"/>
              <w:rPr>
                <w:sz w:val="19"/>
              </w:rPr>
            </w:pPr>
            <w:r w:rsidRPr="00A32C8E">
              <w:rPr>
                <w:w w:val="105"/>
                <w:sz w:val="19"/>
              </w:rPr>
              <w:t>Alımı yapılan işin Muayene ve Kabul Komisyonu Tutanağı kontrolü</w:t>
            </w:r>
            <w:r w:rsidRPr="00A32C8E">
              <w:rPr>
                <w:spacing w:val="1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yapılarak kabul işlemi gerçekleştirilir. Ayrıca düzenlenen tutanağa ilgili</w:t>
            </w:r>
            <w:r w:rsidRPr="00A32C8E">
              <w:rPr>
                <w:spacing w:val="-47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defterden</w:t>
            </w:r>
            <w:r w:rsidRPr="00A32C8E">
              <w:rPr>
                <w:spacing w:val="1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sayı verilir</w:t>
            </w:r>
          </w:p>
        </w:tc>
        <w:tc>
          <w:tcPr>
            <w:tcW w:w="1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EC2B0E" w14:textId="77777777" w:rsidR="000A24E7" w:rsidRPr="00A32C8E" w:rsidRDefault="000A24E7">
            <w:pPr>
              <w:pStyle w:val="TableParagraph"/>
            </w:pPr>
          </w:p>
          <w:p w14:paraId="1F3C7E12" w14:textId="77777777" w:rsidR="000A24E7" w:rsidRPr="00A32C8E" w:rsidRDefault="000A24E7">
            <w:pPr>
              <w:pStyle w:val="TableParagraph"/>
              <w:spacing w:before="5"/>
              <w:rPr>
                <w:sz w:val="24"/>
              </w:rPr>
            </w:pPr>
          </w:p>
          <w:p w14:paraId="6EBD450A" w14:textId="77777777" w:rsidR="000A24E7" w:rsidRPr="00A32C8E" w:rsidRDefault="00BE6011">
            <w:pPr>
              <w:pStyle w:val="TableParagraph"/>
              <w:ind w:right="268"/>
              <w:jc w:val="right"/>
              <w:rPr>
                <w:sz w:val="19"/>
              </w:rPr>
            </w:pPr>
            <w:r w:rsidRPr="00A32C8E">
              <w:rPr>
                <w:w w:val="105"/>
                <w:sz w:val="19"/>
              </w:rPr>
              <w:t>İlgili</w:t>
            </w:r>
            <w:r w:rsidRPr="00A32C8E">
              <w:rPr>
                <w:spacing w:val="-3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Memur</w:t>
            </w:r>
          </w:p>
        </w:tc>
        <w:tc>
          <w:tcPr>
            <w:tcW w:w="2260" w:type="dxa"/>
            <w:tcBorders>
              <w:top w:val="nil"/>
              <w:left w:val="single" w:sz="8" w:space="0" w:color="000000"/>
              <w:bottom w:val="nil"/>
            </w:tcBorders>
          </w:tcPr>
          <w:p w14:paraId="6E0E7BED" w14:textId="77777777" w:rsidR="000A24E7" w:rsidRPr="00A32C8E" w:rsidRDefault="000A24E7">
            <w:pPr>
              <w:pStyle w:val="TableParagraph"/>
              <w:spacing w:before="3"/>
              <w:rPr>
                <w:sz w:val="27"/>
              </w:rPr>
            </w:pPr>
          </w:p>
          <w:p w14:paraId="3CB5377F" w14:textId="77777777" w:rsidR="000A24E7" w:rsidRPr="00A32C8E" w:rsidRDefault="00BE6011">
            <w:pPr>
              <w:pStyle w:val="TableParagraph"/>
              <w:ind w:left="196" w:right="189"/>
              <w:jc w:val="center"/>
              <w:rPr>
                <w:sz w:val="19"/>
              </w:rPr>
            </w:pPr>
            <w:r w:rsidRPr="00A32C8E">
              <w:rPr>
                <w:w w:val="105"/>
                <w:sz w:val="19"/>
              </w:rPr>
              <w:t>Fatura</w:t>
            </w:r>
          </w:p>
          <w:p w14:paraId="0F1EDB7B" w14:textId="77777777" w:rsidR="000A24E7" w:rsidRPr="00A32C8E" w:rsidRDefault="00BE6011">
            <w:pPr>
              <w:pStyle w:val="TableParagraph"/>
              <w:spacing w:before="22"/>
              <w:ind w:left="196" w:right="187"/>
              <w:jc w:val="center"/>
              <w:rPr>
                <w:sz w:val="19"/>
              </w:rPr>
            </w:pPr>
            <w:r w:rsidRPr="00A32C8E">
              <w:rPr>
                <w:sz w:val="19"/>
              </w:rPr>
              <w:t>Muayene</w:t>
            </w:r>
            <w:r w:rsidRPr="00A32C8E">
              <w:rPr>
                <w:spacing w:val="31"/>
                <w:sz w:val="19"/>
              </w:rPr>
              <w:t xml:space="preserve"> </w:t>
            </w:r>
            <w:r w:rsidRPr="00A32C8E">
              <w:rPr>
                <w:sz w:val="19"/>
              </w:rPr>
              <w:t>Komisyon</w:t>
            </w:r>
          </w:p>
          <w:p w14:paraId="2DD6B715" w14:textId="77777777" w:rsidR="000A24E7" w:rsidRPr="00A32C8E" w:rsidRDefault="00BE6011">
            <w:pPr>
              <w:pStyle w:val="TableParagraph"/>
              <w:spacing w:before="22"/>
              <w:ind w:left="196" w:right="181"/>
              <w:jc w:val="center"/>
              <w:rPr>
                <w:sz w:val="19"/>
              </w:rPr>
            </w:pPr>
            <w:r w:rsidRPr="00A32C8E">
              <w:rPr>
                <w:w w:val="105"/>
                <w:sz w:val="19"/>
              </w:rPr>
              <w:t>Tutanağı</w:t>
            </w:r>
          </w:p>
        </w:tc>
      </w:tr>
      <w:tr w:rsidR="00A32C8E" w:rsidRPr="00A32C8E" w14:paraId="46A14D1D" w14:textId="77777777">
        <w:trPr>
          <w:trHeight w:val="1092"/>
        </w:trPr>
        <w:tc>
          <w:tcPr>
            <w:tcW w:w="6520" w:type="dxa"/>
            <w:tcBorders>
              <w:top w:val="nil"/>
              <w:bottom w:val="nil"/>
              <w:right w:val="single" w:sz="8" w:space="0" w:color="000000"/>
            </w:tcBorders>
          </w:tcPr>
          <w:p w14:paraId="5682986D" w14:textId="77777777" w:rsidR="000A24E7" w:rsidRPr="00A32C8E" w:rsidRDefault="000A24E7">
            <w:pPr>
              <w:pStyle w:val="TableParagraph"/>
              <w:spacing w:before="8"/>
              <w:rPr>
                <w:sz w:val="31"/>
              </w:rPr>
            </w:pPr>
          </w:p>
          <w:p w14:paraId="6B1E796B" w14:textId="77777777" w:rsidR="000A24E7" w:rsidRPr="00A32C8E" w:rsidRDefault="00BE6011">
            <w:pPr>
              <w:pStyle w:val="TableParagraph"/>
              <w:ind w:left="358" w:right="350"/>
              <w:jc w:val="center"/>
              <w:rPr>
                <w:sz w:val="19"/>
              </w:rPr>
            </w:pPr>
            <w:r w:rsidRPr="00A32C8E">
              <w:rPr>
                <w:sz w:val="19"/>
              </w:rPr>
              <w:t>Mal</w:t>
            </w:r>
            <w:r w:rsidRPr="00A32C8E">
              <w:rPr>
                <w:spacing w:val="21"/>
                <w:sz w:val="19"/>
              </w:rPr>
              <w:t xml:space="preserve"> </w:t>
            </w:r>
            <w:r w:rsidRPr="00A32C8E">
              <w:rPr>
                <w:sz w:val="19"/>
              </w:rPr>
              <w:t>ve</w:t>
            </w:r>
            <w:r w:rsidRPr="00A32C8E">
              <w:rPr>
                <w:spacing w:val="39"/>
                <w:sz w:val="19"/>
              </w:rPr>
              <w:t xml:space="preserve"> </w:t>
            </w:r>
            <w:r w:rsidRPr="00A32C8E">
              <w:rPr>
                <w:sz w:val="19"/>
              </w:rPr>
              <w:t>Malzeme</w:t>
            </w:r>
            <w:r w:rsidRPr="00A32C8E">
              <w:rPr>
                <w:spacing w:val="39"/>
                <w:sz w:val="19"/>
              </w:rPr>
              <w:t xml:space="preserve"> </w:t>
            </w:r>
            <w:r w:rsidRPr="00A32C8E">
              <w:rPr>
                <w:sz w:val="19"/>
              </w:rPr>
              <w:t>alımlarında</w:t>
            </w:r>
            <w:r w:rsidRPr="00A32C8E">
              <w:rPr>
                <w:spacing w:val="40"/>
                <w:sz w:val="19"/>
              </w:rPr>
              <w:t xml:space="preserve"> </w:t>
            </w:r>
            <w:r w:rsidRPr="00A32C8E">
              <w:rPr>
                <w:sz w:val="19"/>
              </w:rPr>
              <w:t>taşınır</w:t>
            </w:r>
            <w:r w:rsidRPr="00A32C8E">
              <w:rPr>
                <w:spacing w:val="7"/>
                <w:sz w:val="19"/>
              </w:rPr>
              <w:t xml:space="preserve"> </w:t>
            </w:r>
            <w:r w:rsidRPr="00A32C8E">
              <w:rPr>
                <w:sz w:val="19"/>
              </w:rPr>
              <w:t>kayıt</w:t>
            </w:r>
            <w:r w:rsidRPr="00A32C8E">
              <w:rPr>
                <w:spacing w:val="21"/>
                <w:sz w:val="19"/>
              </w:rPr>
              <w:t xml:space="preserve"> </w:t>
            </w:r>
            <w:r w:rsidRPr="00A32C8E">
              <w:rPr>
                <w:sz w:val="19"/>
              </w:rPr>
              <w:t>kontrol</w:t>
            </w:r>
            <w:r w:rsidRPr="00A32C8E">
              <w:rPr>
                <w:spacing w:val="21"/>
                <w:sz w:val="19"/>
              </w:rPr>
              <w:t xml:space="preserve"> </w:t>
            </w:r>
            <w:r w:rsidRPr="00A32C8E">
              <w:rPr>
                <w:sz w:val="19"/>
              </w:rPr>
              <w:t>yetkilisince</w:t>
            </w:r>
            <w:r w:rsidRPr="00A32C8E">
              <w:rPr>
                <w:spacing w:val="19"/>
                <w:sz w:val="19"/>
              </w:rPr>
              <w:t xml:space="preserve"> </w:t>
            </w:r>
            <w:r w:rsidRPr="00A32C8E">
              <w:rPr>
                <w:sz w:val="19"/>
              </w:rPr>
              <w:t>girişi</w:t>
            </w:r>
          </w:p>
          <w:p w14:paraId="0B24E653" w14:textId="77777777" w:rsidR="000A24E7" w:rsidRPr="00A32C8E" w:rsidRDefault="00BE6011">
            <w:pPr>
              <w:pStyle w:val="TableParagraph"/>
              <w:spacing w:before="22"/>
              <w:ind w:left="358" w:right="338"/>
              <w:jc w:val="center"/>
              <w:rPr>
                <w:sz w:val="19"/>
              </w:rPr>
            </w:pPr>
            <w:r w:rsidRPr="00A32C8E">
              <w:rPr>
                <w:w w:val="105"/>
                <w:sz w:val="19"/>
              </w:rPr>
              <w:t>yapılarak ilgili</w:t>
            </w:r>
            <w:r w:rsidRPr="00A32C8E">
              <w:rPr>
                <w:spacing w:val="-1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mevzuata</w:t>
            </w:r>
            <w:r w:rsidRPr="00A32C8E">
              <w:rPr>
                <w:spacing w:val="-4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göre</w:t>
            </w:r>
            <w:r w:rsidRPr="00A32C8E">
              <w:rPr>
                <w:spacing w:val="-4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Taşınır</w:t>
            </w:r>
            <w:r w:rsidRPr="00A32C8E">
              <w:rPr>
                <w:spacing w:val="3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İşlem</w:t>
            </w:r>
            <w:r w:rsidRPr="00A32C8E">
              <w:rPr>
                <w:spacing w:val="1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Fişi</w:t>
            </w:r>
            <w:r w:rsidRPr="00A32C8E">
              <w:rPr>
                <w:spacing w:val="-1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düzenlenir.</w:t>
            </w:r>
          </w:p>
        </w:tc>
        <w:tc>
          <w:tcPr>
            <w:tcW w:w="1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A4B9B9" w14:textId="77777777" w:rsidR="000A24E7" w:rsidRPr="00A32C8E" w:rsidRDefault="000A24E7">
            <w:pPr>
              <w:pStyle w:val="TableParagraph"/>
              <w:spacing w:before="8"/>
              <w:rPr>
                <w:sz w:val="31"/>
              </w:rPr>
            </w:pPr>
          </w:p>
          <w:p w14:paraId="4775B131" w14:textId="77777777" w:rsidR="000A24E7" w:rsidRPr="00A32C8E" w:rsidRDefault="00BE6011">
            <w:pPr>
              <w:pStyle w:val="TableParagraph"/>
              <w:ind w:left="231" w:right="220"/>
              <w:jc w:val="center"/>
              <w:rPr>
                <w:sz w:val="19"/>
              </w:rPr>
            </w:pPr>
            <w:r w:rsidRPr="00A32C8E">
              <w:rPr>
                <w:w w:val="105"/>
                <w:sz w:val="19"/>
              </w:rPr>
              <w:t>Taşınır Kayıt</w:t>
            </w:r>
          </w:p>
          <w:p w14:paraId="091B8D7B" w14:textId="77777777" w:rsidR="000A24E7" w:rsidRPr="00A32C8E" w:rsidRDefault="00BE6011">
            <w:pPr>
              <w:pStyle w:val="TableParagraph"/>
              <w:spacing w:before="22"/>
              <w:ind w:left="231" w:right="220"/>
              <w:jc w:val="center"/>
              <w:rPr>
                <w:sz w:val="19"/>
              </w:rPr>
            </w:pPr>
            <w:r w:rsidRPr="00A32C8E">
              <w:rPr>
                <w:w w:val="105"/>
                <w:sz w:val="19"/>
              </w:rPr>
              <w:t>Yetkilisi</w:t>
            </w:r>
          </w:p>
        </w:tc>
        <w:tc>
          <w:tcPr>
            <w:tcW w:w="2260" w:type="dxa"/>
            <w:tcBorders>
              <w:top w:val="nil"/>
              <w:left w:val="single" w:sz="8" w:space="0" w:color="000000"/>
              <w:bottom w:val="nil"/>
            </w:tcBorders>
          </w:tcPr>
          <w:p w14:paraId="010F51A6" w14:textId="77777777" w:rsidR="000A24E7" w:rsidRPr="00A32C8E" w:rsidRDefault="000A24E7">
            <w:pPr>
              <w:pStyle w:val="TableParagraph"/>
              <w:spacing w:before="3"/>
              <w:rPr>
                <w:sz w:val="24"/>
              </w:rPr>
            </w:pPr>
          </w:p>
          <w:p w14:paraId="43BBF5FE" w14:textId="77777777" w:rsidR="000A24E7" w:rsidRPr="00A32C8E" w:rsidRDefault="00BE6011">
            <w:pPr>
              <w:pStyle w:val="TableParagraph"/>
              <w:spacing w:before="1"/>
              <w:ind w:left="192" w:right="189"/>
              <w:jc w:val="center"/>
              <w:rPr>
                <w:sz w:val="19"/>
              </w:rPr>
            </w:pPr>
            <w:r w:rsidRPr="00A32C8E">
              <w:rPr>
                <w:w w:val="105"/>
                <w:sz w:val="19"/>
              </w:rPr>
              <w:t>Taşınır</w:t>
            </w:r>
            <w:r w:rsidRPr="00A32C8E">
              <w:rPr>
                <w:spacing w:val="-3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İşlem</w:t>
            </w:r>
            <w:r w:rsidRPr="00A32C8E">
              <w:rPr>
                <w:spacing w:val="-1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Fişi</w:t>
            </w:r>
          </w:p>
          <w:p w14:paraId="1CD8DCF4" w14:textId="77777777" w:rsidR="000A24E7" w:rsidRPr="00A32C8E" w:rsidRDefault="00BE6011">
            <w:pPr>
              <w:pStyle w:val="TableParagraph"/>
              <w:spacing w:before="21"/>
              <w:ind w:left="196" w:right="185"/>
              <w:jc w:val="center"/>
              <w:rPr>
                <w:sz w:val="19"/>
              </w:rPr>
            </w:pPr>
            <w:r w:rsidRPr="00A32C8E">
              <w:rPr>
                <w:w w:val="105"/>
                <w:sz w:val="19"/>
              </w:rPr>
              <w:t>(TKYS)</w:t>
            </w:r>
          </w:p>
        </w:tc>
      </w:tr>
      <w:tr w:rsidR="00A32C8E" w:rsidRPr="00A32C8E" w14:paraId="16F0CEAD" w14:textId="77777777">
        <w:trPr>
          <w:trHeight w:val="1437"/>
        </w:trPr>
        <w:tc>
          <w:tcPr>
            <w:tcW w:w="6520" w:type="dxa"/>
            <w:tcBorders>
              <w:top w:val="nil"/>
              <w:bottom w:val="nil"/>
              <w:right w:val="single" w:sz="8" w:space="0" w:color="000000"/>
            </w:tcBorders>
          </w:tcPr>
          <w:p w14:paraId="35182E86" w14:textId="77777777" w:rsidR="000A24E7" w:rsidRPr="00A32C8E" w:rsidRDefault="000A24E7">
            <w:pPr>
              <w:pStyle w:val="TableParagraph"/>
              <w:spacing w:before="11"/>
            </w:pPr>
          </w:p>
          <w:p w14:paraId="7BBD8E1D" w14:textId="77777777" w:rsidR="000A24E7" w:rsidRPr="00A32C8E" w:rsidRDefault="00BE6011">
            <w:pPr>
              <w:pStyle w:val="TableParagraph"/>
              <w:spacing w:line="264" w:lineRule="auto"/>
              <w:ind w:left="358" w:right="349"/>
              <w:jc w:val="center"/>
              <w:rPr>
                <w:sz w:val="19"/>
              </w:rPr>
            </w:pPr>
            <w:r w:rsidRPr="00A32C8E">
              <w:rPr>
                <w:sz w:val="19"/>
              </w:rPr>
              <w:t>Gerçekleştirme</w:t>
            </w:r>
            <w:r w:rsidRPr="00A32C8E">
              <w:rPr>
                <w:spacing w:val="1"/>
                <w:sz w:val="19"/>
              </w:rPr>
              <w:t xml:space="preserve"> </w:t>
            </w:r>
            <w:r w:rsidRPr="00A32C8E">
              <w:rPr>
                <w:sz w:val="19"/>
              </w:rPr>
              <w:t>görevlsi</w:t>
            </w:r>
            <w:r w:rsidRPr="00A32C8E">
              <w:rPr>
                <w:spacing w:val="1"/>
                <w:sz w:val="19"/>
              </w:rPr>
              <w:t xml:space="preserve"> </w:t>
            </w:r>
            <w:r w:rsidRPr="00A32C8E">
              <w:rPr>
                <w:sz w:val="19"/>
              </w:rPr>
              <w:t>tarafından,</w:t>
            </w:r>
            <w:r w:rsidRPr="00A32C8E">
              <w:rPr>
                <w:spacing w:val="1"/>
                <w:sz w:val="19"/>
              </w:rPr>
              <w:t xml:space="preserve"> </w:t>
            </w:r>
            <w:r w:rsidRPr="00A32C8E">
              <w:rPr>
                <w:sz w:val="19"/>
              </w:rPr>
              <w:t>Merkezi</w:t>
            </w:r>
            <w:r w:rsidRPr="00A32C8E">
              <w:rPr>
                <w:spacing w:val="1"/>
                <w:sz w:val="19"/>
              </w:rPr>
              <w:t xml:space="preserve"> </w:t>
            </w:r>
            <w:r w:rsidRPr="00A32C8E">
              <w:rPr>
                <w:sz w:val="19"/>
              </w:rPr>
              <w:t>Yönetim</w:t>
            </w:r>
            <w:r w:rsidRPr="00A32C8E">
              <w:rPr>
                <w:spacing w:val="1"/>
                <w:sz w:val="19"/>
              </w:rPr>
              <w:t xml:space="preserve"> </w:t>
            </w:r>
            <w:r w:rsidRPr="00A32C8E">
              <w:rPr>
                <w:sz w:val="19"/>
              </w:rPr>
              <w:t>Harcama</w:t>
            </w:r>
            <w:r w:rsidRPr="00A32C8E">
              <w:rPr>
                <w:spacing w:val="1"/>
                <w:sz w:val="19"/>
              </w:rPr>
              <w:t xml:space="preserve"> </w:t>
            </w:r>
            <w:r w:rsidRPr="00A32C8E">
              <w:rPr>
                <w:sz w:val="19"/>
              </w:rPr>
              <w:t>Belgeleri</w:t>
            </w:r>
            <w:r w:rsidRPr="00A32C8E">
              <w:rPr>
                <w:spacing w:val="-46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Yönetmeliği</w:t>
            </w:r>
            <w:r w:rsidRPr="00A32C8E">
              <w:rPr>
                <w:spacing w:val="-2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ve</w:t>
            </w:r>
            <w:r w:rsidRPr="00A32C8E">
              <w:rPr>
                <w:spacing w:val="-3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ilgili</w:t>
            </w:r>
            <w:r w:rsidRPr="00A32C8E">
              <w:rPr>
                <w:spacing w:val="-1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mevzuatta</w:t>
            </w:r>
            <w:r w:rsidRPr="00A32C8E">
              <w:rPr>
                <w:spacing w:val="12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belirtilen</w:t>
            </w:r>
            <w:r w:rsidRPr="00A32C8E">
              <w:rPr>
                <w:spacing w:val="1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tüm</w:t>
            </w:r>
            <w:r w:rsidRPr="00A32C8E">
              <w:rPr>
                <w:spacing w:val="6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belgelerle</w:t>
            </w:r>
            <w:r w:rsidRPr="00A32C8E">
              <w:rPr>
                <w:spacing w:val="-2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birlikte</w:t>
            </w:r>
            <w:r w:rsidRPr="00A32C8E">
              <w:rPr>
                <w:spacing w:val="1"/>
                <w:w w:val="105"/>
                <w:sz w:val="19"/>
              </w:rPr>
              <w:t xml:space="preserve"> </w:t>
            </w:r>
            <w:r w:rsidRPr="00A32C8E">
              <w:rPr>
                <w:sz w:val="19"/>
              </w:rPr>
              <w:t>MYS’den</w:t>
            </w:r>
            <w:r w:rsidRPr="00A32C8E">
              <w:rPr>
                <w:spacing w:val="1"/>
                <w:sz w:val="19"/>
              </w:rPr>
              <w:t xml:space="preserve"> </w:t>
            </w:r>
            <w:r w:rsidRPr="00A32C8E">
              <w:rPr>
                <w:sz w:val="19"/>
              </w:rPr>
              <w:t>Ödeme</w:t>
            </w:r>
            <w:r w:rsidRPr="00A32C8E">
              <w:rPr>
                <w:spacing w:val="1"/>
                <w:sz w:val="19"/>
              </w:rPr>
              <w:t xml:space="preserve"> </w:t>
            </w:r>
            <w:r w:rsidRPr="00A32C8E">
              <w:rPr>
                <w:sz w:val="19"/>
              </w:rPr>
              <w:t>Emri</w:t>
            </w:r>
            <w:r w:rsidRPr="00A32C8E">
              <w:rPr>
                <w:spacing w:val="1"/>
                <w:sz w:val="19"/>
              </w:rPr>
              <w:t xml:space="preserve"> </w:t>
            </w:r>
            <w:r w:rsidRPr="00A32C8E">
              <w:rPr>
                <w:sz w:val="19"/>
              </w:rPr>
              <w:t>Belgesi</w:t>
            </w:r>
            <w:r w:rsidRPr="00A32C8E">
              <w:rPr>
                <w:spacing w:val="1"/>
                <w:sz w:val="19"/>
              </w:rPr>
              <w:t xml:space="preserve"> </w:t>
            </w:r>
            <w:r w:rsidRPr="00A32C8E">
              <w:rPr>
                <w:sz w:val="19"/>
              </w:rPr>
              <w:t>düzenlenerek</w:t>
            </w:r>
            <w:r w:rsidRPr="00A32C8E">
              <w:rPr>
                <w:spacing w:val="1"/>
                <w:sz w:val="19"/>
              </w:rPr>
              <w:t xml:space="preserve"> </w:t>
            </w:r>
            <w:r w:rsidRPr="00A32C8E">
              <w:rPr>
                <w:sz w:val="19"/>
              </w:rPr>
              <w:t>gerçekleştirme</w:t>
            </w:r>
            <w:r w:rsidRPr="00A32C8E">
              <w:rPr>
                <w:spacing w:val="1"/>
                <w:sz w:val="19"/>
              </w:rPr>
              <w:t xml:space="preserve"> </w:t>
            </w:r>
            <w:r w:rsidRPr="00A32C8E">
              <w:rPr>
                <w:sz w:val="19"/>
              </w:rPr>
              <w:t>görevlisine</w:t>
            </w:r>
            <w:r w:rsidRPr="00A32C8E">
              <w:rPr>
                <w:spacing w:val="1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gönderilir.</w:t>
            </w:r>
          </w:p>
        </w:tc>
        <w:tc>
          <w:tcPr>
            <w:tcW w:w="1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01DAA8" w14:textId="77777777" w:rsidR="000A24E7" w:rsidRPr="00A32C8E" w:rsidRDefault="000A24E7">
            <w:pPr>
              <w:pStyle w:val="TableParagraph"/>
            </w:pPr>
          </w:p>
          <w:p w14:paraId="0C2E3D12" w14:textId="77777777" w:rsidR="000A24E7" w:rsidRPr="00A32C8E" w:rsidRDefault="000A24E7">
            <w:pPr>
              <w:pStyle w:val="TableParagraph"/>
              <w:spacing w:before="10"/>
              <w:rPr>
                <w:sz w:val="21"/>
              </w:rPr>
            </w:pPr>
          </w:p>
          <w:p w14:paraId="64E98D70" w14:textId="77777777" w:rsidR="000A24E7" w:rsidRPr="00A32C8E" w:rsidRDefault="00BE6011">
            <w:pPr>
              <w:pStyle w:val="TableParagraph"/>
              <w:spacing w:line="264" w:lineRule="auto"/>
              <w:ind w:left="536" w:hanging="239"/>
              <w:rPr>
                <w:sz w:val="19"/>
              </w:rPr>
            </w:pPr>
            <w:r w:rsidRPr="00A32C8E">
              <w:rPr>
                <w:sz w:val="19"/>
              </w:rPr>
              <w:t>Gerçekleştirme</w:t>
            </w:r>
            <w:r w:rsidRPr="00A32C8E">
              <w:rPr>
                <w:spacing w:val="1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Görevlisi</w:t>
            </w:r>
          </w:p>
        </w:tc>
        <w:tc>
          <w:tcPr>
            <w:tcW w:w="2260" w:type="dxa"/>
            <w:tcBorders>
              <w:top w:val="nil"/>
              <w:left w:val="single" w:sz="8" w:space="0" w:color="000000"/>
              <w:bottom w:val="nil"/>
            </w:tcBorders>
          </w:tcPr>
          <w:p w14:paraId="6EE400D7" w14:textId="77777777" w:rsidR="000A24E7" w:rsidRPr="00A32C8E" w:rsidRDefault="000A24E7">
            <w:pPr>
              <w:pStyle w:val="TableParagraph"/>
            </w:pPr>
          </w:p>
          <w:p w14:paraId="3C011B50" w14:textId="77777777" w:rsidR="000A24E7" w:rsidRPr="00A32C8E" w:rsidRDefault="000A24E7">
            <w:pPr>
              <w:pStyle w:val="TableParagraph"/>
              <w:spacing w:before="6"/>
              <w:rPr>
                <w:sz w:val="21"/>
              </w:rPr>
            </w:pPr>
          </w:p>
          <w:p w14:paraId="1181926C" w14:textId="77777777" w:rsidR="000A24E7" w:rsidRPr="00A32C8E" w:rsidRDefault="00BE6011">
            <w:pPr>
              <w:pStyle w:val="TableParagraph"/>
              <w:ind w:left="196" w:right="189"/>
              <w:jc w:val="center"/>
              <w:rPr>
                <w:sz w:val="19"/>
              </w:rPr>
            </w:pPr>
            <w:r w:rsidRPr="00A32C8E">
              <w:rPr>
                <w:w w:val="105"/>
                <w:sz w:val="19"/>
              </w:rPr>
              <w:t>Ödeme</w:t>
            </w:r>
            <w:r w:rsidRPr="00A32C8E">
              <w:rPr>
                <w:spacing w:val="-4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Emri</w:t>
            </w:r>
            <w:r w:rsidRPr="00A32C8E">
              <w:rPr>
                <w:spacing w:val="-2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Belgesi</w:t>
            </w:r>
          </w:p>
          <w:p w14:paraId="32DB0237" w14:textId="77777777" w:rsidR="000A24E7" w:rsidRPr="00A32C8E" w:rsidRDefault="00BE6011">
            <w:pPr>
              <w:pStyle w:val="TableParagraph"/>
              <w:spacing w:before="22"/>
              <w:ind w:left="196" w:right="185"/>
              <w:jc w:val="center"/>
              <w:rPr>
                <w:sz w:val="19"/>
              </w:rPr>
            </w:pPr>
            <w:r w:rsidRPr="00A32C8E">
              <w:rPr>
                <w:w w:val="105"/>
                <w:sz w:val="19"/>
              </w:rPr>
              <w:t>(MYS)</w:t>
            </w:r>
          </w:p>
        </w:tc>
      </w:tr>
      <w:tr w:rsidR="000A24E7" w:rsidRPr="00A32C8E" w14:paraId="0D919139" w14:textId="77777777">
        <w:trPr>
          <w:trHeight w:val="1715"/>
        </w:trPr>
        <w:tc>
          <w:tcPr>
            <w:tcW w:w="6520" w:type="dxa"/>
            <w:tcBorders>
              <w:top w:val="nil"/>
              <w:right w:val="single" w:sz="8" w:space="0" w:color="000000"/>
            </w:tcBorders>
          </w:tcPr>
          <w:p w14:paraId="2F357C65" w14:textId="77777777" w:rsidR="00A177EB" w:rsidRPr="00A32C8E" w:rsidRDefault="00A177EB">
            <w:pPr>
              <w:pStyle w:val="TableParagraph"/>
              <w:spacing w:before="11"/>
              <w:rPr>
                <w:sz w:val="19"/>
              </w:rPr>
            </w:pPr>
          </w:p>
          <w:p w14:paraId="31F1F55A" w14:textId="77777777" w:rsidR="000A24E7" w:rsidRPr="00A32C8E" w:rsidRDefault="00BE6011">
            <w:pPr>
              <w:pStyle w:val="TableParagraph"/>
              <w:spacing w:line="252" w:lineRule="auto"/>
              <w:ind w:left="715" w:right="707" w:firstLine="30"/>
              <w:jc w:val="both"/>
              <w:rPr>
                <w:sz w:val="19"/>
              </w:rPr>
            </w:pPr>
            <w:r w:rsidRPr="00A32C8E">
              <w:rPr>
                <w:w w:val="105"/>
                <w:sz w:val="19"/>
              </w:rPr>
              <w:t>Gerçekleştirme görevlisi tarafından, ödeme emri belgesi ve eki</w:t>
            </w:r>
            <w:r w:rsidRPr="00A32C8E">
              <w:rPr>
                <w:spacing w:val="-47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belgeler kontrol edildikten sonra «Kontrol Edilmiştir ve Uygun</w:t>
            </w:r>
            <w:r w:rsidRPr="00A32C8E">
              <w:rPr>
                <w:spacing w:val="-47"/>
                <w:w w:val="105"/>
                <w:sz w:val="19"/>
              </w:rPr>
              <w:t xml:space="preserve"> </w:t>
            </w:r>
            <w:r w:rsidRPr="00A32C8E">
              <w:rPr>
                <w:sz w:val="19"/>
              </w:rPr>
              <w:t>Görülmüştür.»</w:t>
            </w:r>
            <w:r w:rsidRPr="00A32C8E">
              <w:rPr>
                <w:spacing w:val="31"/>
                <w:sz w:val="19"/>
              </w:rPr>
              <w:t xml:space="preserve"> </w:t>
            </w:r>
            <w:r w:rsidRPr="00A32C8E">
              <w:rPr>
                <w:sz w:val="19"/>
              </w:rPr>
              <w:t>şerhi</w:t>
            </w:r>
            <w:r w:rsidRPr="00A32C8E">
              <w:rPr>
                <w:spacing w:val="29"/>
                <w:sz w:val="19"/>
              </w:rPr>
              <w:t xml:space="preserve"> </w:t>
            </w:r>
            <w:r w:rsidRPr="00A32C8E">
              <w:rPr>
                <w:sz w:val="19"/>
              </w:rPr>
              <w:t>düşülerek</w:t>
            </w:r>
            <w:r w:rsidRPr="00A32C8E">
              <w:rPr>
                <w:spacing w:val="32"/>
                <w:sz w:val="19"/>
              </w:rPr>
              <w:t xml:space="preserve"> </w:t>
            </w:r>
            <w:r w:rsidRPr="00A32C8E">
              <w:rPr>
                <w:sz w:val="19"/>
              </w:rPr>
              <w:t>imzalanır</w:t>
            </w:r>
            <w:r w:rsidRPr="00A32C8E">
              <w:rPr>
                <w:spacing w:val="36"/>
                <w:sz w:val="19"/>
              </w:rPr>
              <w:t xml:space="preserve"> </w:t>
            </w:r>
            <w:r w:rsidRPr="00A32C8E">
              <w:rPr>
                <w:sz w:val="19"/>
              </w:rPr>
              <w:t>ve</w:t>
            </w:r>
            <w:r w:rsidRPr="00A32C8E">
              <w:rPr>
                <w:spacing w:val="26"/>
                <w:sz w:val="19"/>
              </w:rPr>
              <w:t xml:space="preserve"> </w:t>
            </w:r>
            <w:r w:rsidRPr="00A32C8E">
              <w:rPr>
                <w:sz w:val="19"/>
              </w:rPr>
              <w:t>harcama</w:t>
            </w:r>
            <w:r w:rsidRPr="00A32C8E">
              <w:rPr>
                <w:spacing w:val="2"/>
                <w:sz w:val="19"/>
              </w:rPr>
              <w:t xml:space="preserve"> </w:t>
            </w:r>
            <w:r w:rsidRPr="00A32C8E">
              <w:rPr>
                <w:sz w:val="19"/>
              </w:rPr>
              <w:t>yetkilisine</w:t>
            </w:r>
          </w:p>
          <w:p w14:paraId="2A5E3C30" w14:textId="77777777" w:rsidR="000A24E7" w:rsidRPr="00A32C8E" w:rsidRDefault="00BE6011">
            <w:pPr>
              <w:pStyle w:val="TableParagraph"/>
              <w:spacing w:before="3"/>
              <w:ind w:left="358" w:right="353"/>
              <w:jc w:val="center"/>
              <w:rPr>
                <w:sz w:val="19"/>
              </w:rPr>
            </w:pPr>
            <w:r w:rsidRPr="00A32C8E">
              <w:rPr>
                <w:w w:val="105"/>
                <w:sz w:val="19"/>
              </w:rPr>
              <w:t>gönderilir.</w:t>
            </w:r>
            <w:r w:rsidRPr="00A32C8E">
              <w:rPr>
                <w:spacing w:val="-2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Harcama</w:t>
            </w:r>
            <w:r w:rsidRPr="00A32C8E">
              <w:rPr>
                <w:spacing w:val="-4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Yetkilisi</w:t>
            </w:r>
            <w:r w:rsidRPr="00A32C8E">
              <w:rPr>
                <w:spacing w:val="-2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tarafından</w:t>
            </w:r>
            <w:r w:rsidRPr="00A32C8E">
              <w:rPr>
                <w:spacing w:val="44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da</w:t>
            </w:r>
            <w:r w:rsidRPr="00A32C8E">
              <w:rPr>
                <w:spacing w:val="-5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imzalandıktan sonra</w:t>
            </w:r>
            <w:r w:rsidRPr="00A32C8E">
              <w:rPr>
                <w:spacing w:val="-4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Strateji</w:t>
            </w:r>
          </w:p>
          <w:p w14:paraId="7C37C3A4" w14:textId="77777777" w:rsidR="000A24E7" w:rsidRPr="00A32C8E" w:rsidRDefault="00BE6011">
            <w:pPr>
              <w:pStyle w:val="TableParagraph"/>
              <w:spacing w:before="11"/>
              <w:ind w:left="358" w:right="337"/>
              <w:jc w:val="center"/>
              <w:rPr>
                <w:sz w:val="19"/>
              </w:rPr>
            </w:pPr>
            <w:r w:rsidRPr="00A32C8E">
              <w:rPr>
                <w:w w:val="105"/>
                <w:sz w:val="19"/>
              </w:rPr>
              <w:t>Geliştirme</w:t>
            </w:r>
            <w:r w:rsidRPr="00A32C8E">
              <w:rPr>
                <w:spacing w:val="1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Daire</w:t>
            </w:r>
            <w:r w:rsidRPr="00A32C8E">
              <w:rPr>
                <w:spacing w:val="1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Başkanlığına</w:t>
            </w:r>
            <w:r w:rsidRPr="00A32C8E">
              <w:rPr>
                <w:spacing w:val="1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gönderilir.</w:t>
            </w:r>
          </w:p>
        </w:tc>
        <w:tc>
          <w:tcPr>
            <w:tcW w:w="170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259725A" w14:textId="77777777" w:rsidR="000A24E7" w:rsidRPr="00A32C8E" w:rsidRDefault="000A24E7">
            <w:pPr>
              <w:pStyle w:val="TableParagraph"/>
              <w:spacing w:before="10"/>
              <w:rPr>
                <w:sz w:val="28"/>
              </w:rPr>
            </w:pPr>
          </w:p>
          <w:p w14:paraId="3C849F44" w14:textId="77777777" w:rsidR="000A24E7" w:rsidRPr="00A32C8E" w:rsidRDefault="00BE6011">
            <w:pPr>
              <w:pStyle w:val="TableParagraph"/>
              <w:spacing w:before="1" w:line="264" w:lineRule="auto"/>
              <w:ind w:left="231" w:right="211"/>
              <w:jc w:val="center"/>
              <w:rPr>
                <w:sz w:val="19"/>
              </w:rPr>
            </w:pPr>
            <w:r w:rsidRPr="00A32C8E">
              <w:rPr>
                <w:sz w:val="19"/>
              </w:rPr>
              <w:t>Gerçekleştirme</w:t>
            </w:r>
            <w:r w:rsidRPr="00A32C8E">
              <w:rPr>
                <w:spacing w:val="1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Görevlisi</w:t>
            </w:r>
          </w:p>
          <w:p w14:paraId="46DED2DD" w14:textId="77777777" w:rsidR="000A24E7" w:rsidRPr="00A32C8E" w:rsidRDefault="00BE6011">
            <w:pPr>
              <w:pStyle w:val="TableParagraph"/>
              <w:spacing w:line="264" w:lineRule="auto"/>
              <w:ind w:left="121" w:right="102" w:hanging="5"/>
              <w:jc w:val="center"/>
              <w:rPr>
                <w:sz w:val="19"/>
              </w:rPr>
            </w:pPr>
            <w:r w:rsidRPr="00A32C8E">
              <w:rPr>
                <w:w w:val="105"/>
                <w:sz w:val="19"/>
              </w:rPr>
              <w:t>İlgili Memur</w:t>
            </w:r>
            <w:r w:rsidRPr="00A32C8E">
              <w:rPr>
                <w:spacing w:val="1"/>
                <w:w w:val="105"/>
                <w:sz w:val="19"/>
              </w:rPr>
              <w:t xml:space="preserve"> </w:t>
            </w:r>
            <w:r w:rsidRPr="00A32C8E">
              <w:rPr>
                <w:sz w:val="19"/>
              </w:rPr>
              <w:t>Harcama</w:t>
            </w:r>
            <w:r w:rsidRPr="00A32C8E">
              <w:rPr>
                <w:spacing w:val="7"/>
                <w:sz w:val="19"/>
              </w:rPr>
              <w:t xml:space="preserve"> </w:t>
            </w:r>
            <w:r w:rsidRPr="00A32C8E">
              <w:rPr>
                <w:sz w:val="19"/>
              </w:rPr>
              <w:t>Yetkilisi</w:t>
            </w:r>
          </w:p>
        </w:tc>
        <w:tc>
          <w:tcPr>
            <w:tcW w:w="2260" w:type="dxa"/>
            <w:tcBorders>
              <w:top w:val="nil"/>
              <w:left w:val="single" w:sz="8" w:space="0" w:color="000000"/>
            </w:tcBorders>
          </w:tcPr>
          <w:p w14:paraId="6D4C4CFD" w14:textId="77777777" w:rsidR="000A24E7" w:rsidRPr="00A32C8E" w:rsidRDefault="000A24E7">
            <w:pPr>
              <w:pStyle w:val="TableParagraph"/>
            </w:pPr>
          </w:p>
          <w:p w14:paraId="2332648C" w14:textId="77777777" w:rsidR="000A24E7" w:rsidRPr="00A32C8E" w:rsidRDefault="000A24E7">
            <w:pPr>
              <w:pStyle w:val="TableParagraph"/>
              <w:spacing w:before="2"/>
              <w:rPr>
                <w:sz w:val="19"/>
              </w:rPr>
            </w:pPr>
          </w:p>
          <w:p w14:paraId="5F481238" w14:textId="77777777" w:rsidR="000A24E7" w:rsidRPr="00A32C8E" w:rsidRDefault="00BE6011">
            <w:pPr>
              <w:pStyle w:val="TableParagraph"/>
              <w:ind w:left="196" w:right="189"/>
              <w:jc w:val="center"/>
              <w:rPr>
                <w:sz w:val="19"/>
              </w:rPr>
            </w:pPr>
            <w:r w:rsidRPr="00A32C8E">
              <w:rPr>
                <w:w w:val="105"/>
                <w:sz w:val="19"/>
              </w:rPr>
              <w:t>Ödeme</w:t>
            </w:r>
            <w:r w:rsidRPr="00A32C8E">
              <w:rPr>
                <w:spacing w:val="-4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Emri</w:t>
            </w:r>
            <w:r w:rsidRPr="00A32C8E">
              <w:rPr>
                <w:spacing w:val="-1"/>
                <w:w w:val="105"/>
                <w:sz w:val="19"/>
              </w:rPr>
              <w:t xml:space="preserve"> </w:t>
            </w:r>
            <w:r w:rsidRPr="00A32C8E">
              <w:rPr>
                <w:w w:val="105"/>
                <w:sz w:val="19"/>
              </w:rPr>
              <w:t>Belgesi</w:t>
            </w:r>
          </w:p>
          <w:p w14:paraId="6AEFD37F" w14:textId="77777777" w:rsidR="000A24E7" w:rsidRPr="00A32C8E" w:rsidRDefault="00BE6011">
            <w:pPr>
              <w:pStyle w:val="TableParagraph"/>
              <w:spacing w:before="22"/>
              <w:ind w:left="196" w:right="185"/>
              <w:jc w:val="center"/>
              <w:rPr>
                <w:sz w:val="19"/>
              </w:rPr>
            </w:pPr>
            <w:r w:rsidRPr="00A32C8E">
              <w:rPr>
                <w:w w:val="105"/>
                <w:sz w:val="19"/>
              </w:rPr>
              <w:t>(MYS)</w:t>
            </w:r>
          </w:p>
        </w:tc>
      </w:tr>
    </w:tbl>
    <w:p w14:paraId="247CE258" w14:textId="77777777" w:rsidR="000A24E7" w:rsidRPr="00A32C8E" w:rsidRDefault="000A24E7">
      <w:pPr>
        <w:jc w:val="center"/>
        <w:rPr>
          <w:sz w:val="19"/>
        </w:rPr>
        <w:sectPr w:rsidR="000A24E7" w:rsidRPr="00A32C8E">
          <w:type w:val="continuous"/>
          <w:pgSz w:w="11900" w:h="16830"/>
          <w:pgMar w:top="660" w:right="720" w:bottom="0" w:left="460" w:header="708" w:footer="708" w:gutter="0"/>
          <w:cols w:space="708"/>
        </w:sectPr>
      </w:pPr>
    </w:p>
    <w:p w14:paraId="66040B01" w14:textId="77777777" w:rsidR="000A24E7" w:rsidRPr="00A32C8E" w:rsidRDefault="000A24E7">
      <w:pPr>
        <w:pStyle w:val="GvdeMetni"/>
        <w:spacing w:before="132"/>
        <w:ind w:left="938" w:right="38"/>
        <w:jc w:val="center"/>
      </w:pPr>
    </w:p>
    <w:p w14:paraId="442718AE" w14:textId="77777777" w:rsidR="005B134F" w:rsidRPr="00A32C8E" w:rsidRDefault="005B134F" w:rsidP="005B134F">
      <w:pPr>
        <w:pStyle w:val="AltBilgi"/>
        <w:rPr>
          <w:rFonts w:ascii="Arial" w:hAnsi="Arial" w:cs="Arial"/>
          <w:i/>
          <w:sz w:val="16"/>
        </w:rPr>
      </w:pPr>
      <w:r w:rsidRPr="00A32C8E">
        <w:rPr>
          <w:rFonts w:ascii="Arial" w:hAnsi="Arial" w:cs="Arial"/>
          <w:i/>
          <w:sz w:val="16"/>
        </w:rPr>
        <w:t xml:space="preserve">(Form No: </w:t>
      </w:r>
      <w:r w:rsidRPr="00A32C8E">
        <w:rPr>
          <w:rFonts w:ascii="Arial" w:hAnsi="Arial" w:cs="Arial"/>
          <w:i/>
          <w:snapToGrid w:val="0"/>
          <w:sz w:val="16"/>
        </w:rPr>
        <w:t>İA-125</w:t>
      </w:r>
      <w:r w:rsidRPr="00A32C8E">
        <w:rPr>
          <w:rFonts w:ascii="Arial" w:hAnsi="Arial" w:cs="Arial"/>
          <w:i/>
          <w:sz w:val="16"/>
        </w:rPr>
        <w:t>;</w:t>
      </w:r>
      <w:r w:rsidRPr="00A32C8E">
        <w:rPr>
          <w:rFonts w:ascii="Arial" w:hAnsi="Arial" w:cs="Arial"/>
          <w:i/>
          <w:sz w:val="16"/>
          <w:szCs w:val="16"/>
        </w:rPr>
        <w:t xml:space="preserve"> Revizyon Tarihi: -; </w:t>
      </w:r>
      <w:r w:rsidRPr="00A32C8E">
        <w:rPr>
          <w:rFonts w:ascii="Arial" w:hAnsi="Arial" w:cs="Arial"/>
          <w:i/>
          <w:sz w:val="16"/>
        </w:rPr>
        <w:t>Revizyon: 00)</w:t>
      </w:r>
    </w:p>
    <w:p w14:paraId="2AEA9398" w14:textId="77777777" w:rsidR="000A24E7" w:rsidRPr="00A32C8E" w:rsidRDefault="00BE6011">
      <w:pPr>
        <w:pStyle w:val="GvdeMetni"/>
        <w:spacing w:before="89" w:line="249" w:lineRule="auto"/>
        <w:ind w:left="2135" w:right="1469" w:firstLine="287"/>
      </w:pPr>
      <w:r w:rsidRPr="00A32C8E">
        <w:br w:type="column"/>
      </w:r>
      <w:r w:rsidRPr="00A32C8E">
        <w:rPr>
          <w:spacing w:val="1"/>
        </w:rPr>
        <w:t xml:space="preserve"> </w:t>
      </w:r>
    </w:p>
    <w:p w14:paraId="042CF388" w14:textId="77777777" w:rsidR="00A177EB" w:rsidRPr="00A32C8E" w:rsidRDefault="00A177EB" w:rsidP="00A177EB">
      <w:pPr>
        <w:pStyle w:val="GvdeMetni"/>
        <w:spacing w:before="2"/>
      </w:pPr>
    </w:p>
    <w:p w14:paraId="4B875C8E" w14:textId="77777777" w:rsidR="000A24E7" w:rsidRPr="00A32C8E" w:rsidRDefault="00000000" w:rsidP="00A177EB">
      <w:pPr>
        <w:pStyle w:val="GvdeMetni"/>
        <w:spacing w:before="2"/>
      </w:pPr>
      <w:r w:rsidRPr="00A32C8E">
        <w:pict w14:anchorId="008F68D8">
          <v:group id="docshapegroup4" o:spid="_x0000_s1027" style="position:absolute;margin-left:42.4pt;margin-top:-571.8pt;width:297.9pt;height:527.5pt;z-index:-15824896;mso-position-horizontal-relative:page" coordorigin="848,-11436" coordsize="5958,10550">
            <v:shape id="docshape5" o:spid="_x0000_s1048" style="position:absolute;left:850;top:-11434;width:5953;height:1276" coordorigin="850,-11434" coordsize="5953,1276" path="m1488,-10158r4677,l6240,-10163r72,-12l6380,-10195r66,-28l6507,-10257r57,-41l6616,-10345r47,-52l6704,-10454r34,-61l6766,-10581r20,-69l6799,-10722r4,-74l6799,-10870r-13,-72l6766,-11011r-28,-65l6704,-11138r-41,-57l6616,-11247r-52,-47l6507,-11335r-61,-34l6380,-11397r-68,-20l6240,-11430r-75,-4l1488,-11434r-74,4l1342,-11417r-69,20l1208,-11369r-62,34l1089,-11294r-52,47l991,-11195r-41,57l915,-11076r-27,65l867,-10942r-12,72l850,-10796r5,74l867,-10650r21,69l915,-10515r35,61l991,-10397r46,52l1089,-10298r57,41l1208,-10223r65,28l1342,-10175r72,12l1488,-10158xe" filled="f" strokeweight=".25pt">
              <v:path arrowok="t"/>
            </v:shape>
            <v:line id="_x0000_s1047" style="position:absolute" from="3827,-10158" to="3827,-10055" strokecolor="#4671c4" strokeweight="1pt"/>
            <v:shape id="docshape6" o:spid="_x0000_s1046" style="position:absolute;left:3756;top:-10073;width:141;height:141" coordorigin="3756,-10072" coordsize="141,141" path="m3897,-10072r-141,l3827,-9931r70,-141xe" fillcolor="#4671c4" stroked="f">
              <v:path arrowok="t"/>
            </v:shape>
            <v:rect id="docshape7" o:spid="_x0000_s1045" style="position:absolute;left:850;top:-9932;width:5953;height:851" filled="f" strokeweight=".25pt"/>
            <v:line id="_x0000_s1044" style="position:absolute" from="3827,-9081" to="3827,-8977" strokecolor="#4671c4" strokeweight="1pt"/>
            <v:rect id="docshape8" o:spid="_x0000_s1043" style="position:absolute;left:850;top:-8855;width:5953;height:1276" filled="f" strokeweight=".25pt"/>
            <v:shape id="docshape9" o:spid="_x0000_s1042" style="position:absolute;left:3756;top:-8996;width:141;height:141" coordorigin="3756,-8995" coordsize="141,141" path="m3897,-8995r-141,l3827,-8854r70,-141xe" fillcolor="#4671c4" stroked="f">
              <v:path arrowok="t"/>
            </v:shape>
            <v:line id="_x0000_s1041" style="position:absolute" from="3827,-7579" to="3827,-7305" strokecolor="#4671c4" strokeweight="1pt"/>
            <v:shape id="docshape10" o:spid="_x0000_s1040" style="position:absolute;left:3756;top:-7323;width:141;height:141" coordorigin="3756,-7323" coordsize="141,141" path="m3897,-7323r-141,l3827,-7182r70,-141xe" fillcolor="#4671c4" stroked="f">
              <v:path arrowok="t"/>
            </v:shape>
            <v:rect id="docshape11" o:spid="_x0000_s1039" style="position:absolute;left:850;top:-7182;width:5953;height:851" filled="f" strokeweight=".25pt"/>
            <v:line id="_x0000_s1038" style="position:absolute" from="3827,-6331" to="3827,-6114" strokecolor="#4671c4" strokeweight="1pt"/>
            <v:rect id="docshape12" o:spid="_x0000_s1037" style="position:absolute;left:850;top:-5992;width:5953;height:851" filled="f" strokeweight=".25pt"/>
            <v:shape id="docshape13" o:spid="_x0000_s1036" style="position:absolute;left:3756;top:-6133;width:141;height:141" coordorigin="3756,-6132" coordsize="141,141" path="m3897,-6132r-141,l3827,-5991r70,-141xe" fillcolor="#4671c4" stroked="f">
              <v:path arrowok="t"/>
            </v:shape>
            <v:line id="_x0000_s1035" style="position:absolute" from="3827,-5141" to="3827,-4867" strokecolor="#4671c4" strokeweight="1pt"/>
            <v:rect id="docshape14" o:spid="_x0000_s1034" style="position:absolute;left:850;top:-4745;width:5953;height:851" filled="f" strokeweight=".25pt"/>
            <v:shape id="docshape15" o:spid="_x0000_s1033" style="position:absolute;left:3756;top:-4885;width:141;height:141" coordorigin="3756,-4885" coordsize="141,141" path="m3897,-4885r-141,l3827,-4744r70,-141xe" fillcolor="#4671c4" stroked="f">
              <v:path arrowok="t"/>
            </v:shape>
            <v:line id="_x0000_s1032" style="position:absolute" from="3827,-3894" to="3827,-3637" strokecolor="#4671c4" strokeweight="1pt"/>
            <v:shape id="docshape16" o:spid="_x0000_s1031" style="position:absolute;left:850;top:-2278;width:5953;height:1389" coordorigin="850,-2278" coordsize="5953,1389" path="m1545,-889r4564,l6184,-893r74,-12l6328,-924r67,-27l6459,-984r60,-39l6574,-1068r50,-50l6669,-1173r39,-60l6741,-1297r27,-67l6787,-1434r12,-74l6803,-1583r-4,-76l6787,-1732r-19,-71l6741,-1870r-33,-64l6669,-1993r-45,-56l6574,-2099r-55,-45l6459,-2183r-64,-33l6328,-2242r-70,-20l6184,-2274r-75,-4l1545,-2278r-76,4l1396,-2262r-71,20l1258,-2216r-64,33l1135,-2144r-55,45l1029,-2049r-45,56l945,-1934r-33,64l886,-1803r-20,71l854,-1659r-4,76l854,-1508r12,74l886,-1364r26,67l945,-1233r39,60l1029,-1118r51,50l1135,-1023r59,39l1258,-951r67,27l1396,-905r73,12l1545,-889xe" filled="f" strokeweight=".25pt">
              <v:path arrowok="t"/>
            </v:shape>
            <v:rect id="docshape17" o:spid="_x0000_s1030" style="position:absolute;left:850;top:-3514;width:5953;height:851" filled="f" strokeweight=".25pt"/>
            <v:line id="_x0000_s1029" style="position:absolute" from="3827,-2663" to="3827,-2401" strokecolor="#4671c4" strokeweight="1pt"/>
            <v:shape id="docshape18" o:spid="_x0000_s1028" style="position:absolute;left:3756;top:-3655;width:141;height:1377" coordorigin="3756,-3654" coordsize="141,1377" o:spt="100" adj="0,,0" path="m3897,-2419r-141,l3827,-2278r70,-141xm3897,-3654r-141,l3827,-3513r70,-141xe" fillcolor="#4671c4" stroked="f">
              <v:stroke joinstyle="round"/>
              <v:formulas/>
              <v:path arrowok="t" o:connecttype="segments"/>
            </v:shape>
            <w10:wrap anchorx="page"/>
          </v:group>
        </w:pict>
      </w:r>
    </w:p>
    <w:sectPr w:rsidR="000A24E7" w:rsidRPr="00A32C8E" w:rsidSect="000A24E7">
      <w:type w:val="continuous"/>
      <w:pgSz w:w="11900" w:h="16830"/>
      <w:pgMar w:top="660" w:right="720" w:bottom="0" w:left="460" w:header="708" w:footer="708" w:gutter="0"/>
      <w:cols w:num="2" w:space="708" w:equalWidth="0">
        <w:col w:w="2890" w:space="2777"/>
        <w:col w:w="505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4E7"/>
    <w:rsid w:val="000A24E7"/>
    <w:rsid w:val="0032452C"/>
    <w:rsid w:val="005B134F"/>
    <w:rsid w:val="005D3197"/>
    <w:rsid w:val="006536DD"/>
    <w:rsid w:val="006F20DD"/>
    <w:rsid w:val="00A177EB"/>
    <w:rsid w:val="00A32C8E"/>
    <w:rsid w:val="00BE6011"/>
    <w:rsid w:val="00ED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2ED76E35"/>
  <w15:docId w15:val="{D0B20A7E-D2F3-432F-A461-81811F93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A24E7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24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0A24E7"/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0A24E7"/>
  </w:style>
  <w:style w:type="paragraph" w:customStyle="1" w:styleId="TableParagraph">
    <w:name w:val="Table Paragraph"/>
    <w:basedOn w:val="Normal"/>
    <w:uiPriority w:val="1"/>
    <w:qFormat/>
    <w:rsid w:val="000A24E7"/>
  </w:style>
  <w:style w:type="paragraph" w:styleId="stBilgi">
    <w:name w:val="header"/>
    <w:basedOn w:val="Normal"/>
    <w:link w:val="stBilgiChar"/>
    <w:uiPriority w:val="99"/>
    <w:unhideWhenUsed/>
    <w:rsid w:val="0032452C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32452C"/>
    <w:rPr>
      <w:lang w:val="tr-TR"/>
    </w:rPr>
  </w:style>
  <w:style w:type="table" w:styleId="TabloKlavuzu">
    <w:name w:val="Table Grid"/>
    <w:basedOn w:val="NormalTablo"/>
    <w:uiPriority w:val="59"/>
    <w:rsid w:val="0032452C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5B134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5B134F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Ekrem Akbulut</cp:lastModifiedBy>
  <cp:revision>7</cp:revision>
  <dcterms:created xsi:type="dcterms:W3CDTF">2021-07-06T07:13:00Z</dcterms:created>
  <dcterms:modified xsi:type="dcterms:W3CDTF">2024-08-06T08:04:00Z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2019-07-03T00:00:00Z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2021-07-06T00:00:00Z</vt:filetime>
  </property>
</Properties>
</file>