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C006" w14:textId="77777777" w:rsidR="00CB5568" w:rsidRDefault="00CB5568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bookmarkStart w:id="0" w:name="OLE_LINK10"/>
      <w:bookmarkStart w:id="1" w:name="OLE_LINK11"/>
    </w:p>
    <w:tbl>
      <w:tblPr>
        <w:tblStyle w:val="TabloKlavuzu"/>
        <w:tblW w:w="15853" w:type="dxa"/>
        <w:tblInd w:w="-572" w:type="dxa"/>
        <w:tblLook w:val="04A0" w:firstRow="1" w:lastRow="0" w:firstColumn="1" w:lastColumn="0" w:noHBand="0" w:noVBand="1"/>
      </w:tblPr>
      <w:tblGrid>
        <w:gridCol w:w="1641"/>
        <w:gridCol w:w="1973"/>
        <w:gridCol w:w="1655"/>
        <w:gridCol w:w="1603"/>
        <w:gridCol w:w="1655"/>
        <w:gridCol w:w="1783"/>
        <w:gridCol w:w="1994"/>
        <w:gridCol w:w="1528"/>
        <w:gridCol w:w="2021"/>
      </w:tblGrid>
      <w:tr w:rsidR="00B56077" w:rsidRPr="001971B4" w14:paraId="5FDEAE94" w14:textId="77777777" w:rsidTr="002E2503">
        <w:tc>
          <w:tcPr>
            <w:tcW w:w="1641" w:type="dxa"/>
            <w:vAlign w:val="center"/>
          </w:tcPr>
          <w:p w14:paraId="4BD58BEF" w14:textId="77777777" w:rsidR="001971B4" w:rsidRPr="001971B4" w:rsidRDefault="001971B4" w:rsidP="0019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ÇEVRE POLİTİKASI</w:t>
            </w:r>
          </w:p>
        </w:tc>
        <w:tc>
          <w:tcPr>
            <w:tcW w:w="1973" w:type="dxa"/>
            <w:vAlign w:val="center"/>
          </w:tcPr>
          <w:p w14:paraId="5A661CED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ÇEVRE AMACI</w:t>
            </w:r>
          </w:p>
        </w:tc>
        <w:tc>
          <w:tcPr>
            <w:tcW w:w="1655" w:type="dxa"/>
            <w:vAlign w:val="center"/>
          </w:tcPr>
          <w:p w14:paraId="1A70866B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ÇEVRE HEDEFİ</w:t>
            </w:r>
          </w:p>
        </w:tc>
        <w:tc>
          <w:tcPr>
            <w:tcW w:w="1603" w:type="dxa"/>
            <w:vAlign w:val="center"/>
          </w:tcPr>
          <w:p w14:paraId="69E173EF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ÖNEMLİ ÇEVRE BOYUTU</w:t>
            </w:r>
          </w:p>
        </w:tc>
        <w:tc>
          <w:tcPr>
            <w:tcW w:w="1655" w:type="dxa"/>
            <w:vAlign w:val="center"/>
          </w:tcPr>
          <w:p w14:paraId="09299974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FAALİYET</w:t>
            </w:r>
          </w:p>
        </w:tc>
        <w:tc>
          <w:tcPr>
            <w:tcW w:w="1783" w:type="dxa"/>
            <w:vAlign w:val="center"/>
          </w:tcPr>
          <w:p w14:paraId="1BF0B3C3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GERÇEKLEŞME</w:t>
            </w:r>
          </w:p>
        </w:tc>
        <w:tc>
          <w:tcPr>
            <w:tcW w:w="1994" w:type="dxa"/>
            <w:vAlign w:val="center"/>
          </w:tcPr>
          <w:p w14:paraId="7C2CF14A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1528" w:type="dxa"/>
            <w:vAlign w:val="center"/>
          </w:tcPr>
          <w:p w14:paraId="63319F96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KAYNAKLAR</w:t>
            </w:r>
          </w:p>
        </w:tc>
        <w:tc>
          <w:tcPr>
            <w:tcW w:w="2021" w:type="dxa"/>
            <w:vAlign w:val="center"/>
          </w:tcPr>
          <w:p w14:paraId="01C43981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1B4">
              <w:rPr>
                <w:rFonts w:ascii="Times New Roman" w:hAnsi="Times New Roman"/>
                <w:b/>
                <w:bCs/>
                <w:sz w:val="20"/>
                <w:szCs w:val="20"/>
              </w:rPr>
              <w:t>AÇIKLAMA</w:t>
            </w:r>
          </w:p>
        </w:tc>
      </w:tr>
      <w:tr w:rsidR="00B56077" w:rsidRPr="001971B4" w14:paraId="7F9AB50E" w14:textId="77777777" w:rsidTr="002E2503">
        <w:tc>
          <w:tcPr>
            <w:tcW w:w="1641" w:type="dxa"/>
            <w:vAlign w:val="center"/>
          </w:tcPr>
          <w:p w14:paraId="7CDC3DC1" w14:textId="77777777" w:rsidR="001971B4" w:rsidRPr="001971B4" w:rsidRDefault="001971B4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Çalışanlarımızda çevre bilincinin oluşturulması</w:t>
            </w:r>
          </w:p>
        </w:tc>
        <w:tc>
          <w:tcPr>
            <w:tcW w:w="1973" w:type="dxa"/>
            <w:vAlign w:val="center"/>
          </w:tcPr>
          <w:p w14:paraId="283A0BBA" w14:textId="77777777" w:rsidR="001971B4" w:rsidRPr="001971B4" w:rsidRDefault="001971B4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Çevre bilincinin </w:t>
            </w:r>
            <w:r w:rsidR="00E66663" w:rsidRPr="001971B4">
              <w:rPr>
                <w:rFonts w:ascii="Times New Roman" w:hAnsi="Times New Roman"/>
                <w:sz w:val="20"/>
                <w:szCs w:val="20"/>
              </w:rPr>
              <w:t>oluşturulması ve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doğal kaynakların optimum kullanımı için çalışanlarımızın bilinçlendirilmesi</w:t>
            </w:r>
          </w:p>
        </w:tc>
        <w:tc>
          <w:tcPr>
            <w:tcW w:w="1655" w:type="dxa"/>
            <w:vAlign w:val="center"/>
          </w:tcPr>
          <w:p w14:paraId="55E0A6BA" w14:textId="42018CE5" w:rsidR="001971B4" w:rsidRPr="001971B4" w:rsidRDefault="00E66663" w:rsidP="00F532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Yılda en az 1</w:t>
            </w:r>
            <w:r w:rsidR="00A341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kez</w:t>
            </w:r>
            <w:r w:rsidR="00AB43F0">
              <w:rPr>
                <w:rFonts w:ascii="Times New Roman" w:hAnsi="Times New Roman"/>
                <w:sz w:val="20"/>
                <w:szCs w:val="20"/>
              </w:rPr>
              <w:t xml:space="preserve"> 1 saat olacak </w:t>
            </w:r>
            <w:r w:rsidR="002D5C84">
              <w:rPr>
                <w:rFonts w:ascii="Times New Roman" w:hAnsi="Times New Roman"/>
                <w:sz w:val="20"/>
                <w:szCs w:val="20"/>
              </w:rPr>
              <w:t>şekilde çevre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bilinci ve doğal kaynakların korunumu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atık yönetimi hakkında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eğitiminin </w:t>
            </w:r>
            <w:r w:rsidR="006904A5">
              <w:rPr>
                <w:rFonts w:ascii="Times New Roman" w:hAnsi="Times New Roman"/>
                <w:sz w:val="20"/>
                <w:szCs w:val="20"/>
              </w:rPr>
              <w:t>Akademik, İdari</w:t>
            </w:r>
            <w:r w:rsidR="008B40DF">
              <w:rPr>
                <w:rFonts w:ascii="Times New Roman" w:hAnsi="Times New Roman"/>
                <w:sz w:val="20"/>
                <w:szCs w:val="20"/>
              </w:rPr>
              <w:t xml:space="preserve"> personeller ile öğrencilerin %</w:t>
            </w:r>
            <w:r w:rsidR="00F5327E">
              <w:rPr>
                <w:rFonts w:ascii="Times New Roman" w:hAnsi="Times New Roman"/>
                <w:sz w:val="20"/>
                <w:szCs w:val="20"/>
              </w:rPr>
              <w:t>100’ne</w:t>
            </w:r>
            <w:r w:rsidR="008B40DF">
              <w:rPr>
                <w:rFonts w:ascii="Times New Roman" w:hAnsi="Times New Roman"/>
                <w:sz w:val="20"/>
                <w:szCs w:val="20"/>
              </w:rPr>
              <w:t xml:space="preserve"> verilmesini sağlamak</w:t>
            </w:r>
          </w:p>
        </w:tc>
        <w:tc>
          <w:tcPr>
            <w:tcW w:w="1603" w:type="dxa"/>
            <w:vAlign w:val="center"/>
          </w:tcPr>
          <w:p w14:paraId="26690457" w14:textId="77777777" w:rsidR="001971B4" w:rsidRPr="001971B4" w:rsidRDefault="001971B4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Doğayı, çevreyi ve doğal kaynakları koruma bilincinin oluşturulması </w:t>
            </w:r>
          </w:p>
        </w:tc>
        <w:tc>
          <w:tcPr>
            <w:tcW w:w="1655" w:type="dxa"/>
            <w:vAlign w:val="center"/>
          </w:tcPr>
          <w:p w14:paraId="25D83E1F" w14:textId="77777777" w:rsidR="001971B4" w:rsidRPr="001971B4" w:rsidRDefault="001971B4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Eğitimlerin yıllık plana göre verilmesi</w:t>
            </w:r>
          </w:p>
        </w:tc>
        <w:tc>
          <w:tcPr>
            <w:tcW w:w="1783" w:type="dxa"/>
            <w:vAlign w:val="center"/>
          </w:tcPr>
          <w:p w14:paraId="73D3EDCC" w14:textId="77777777" w:rsidR="001971B4" w:rsidRPr="001971B4" w:rsidRDefault="00E66663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 yıl, yıl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sonuna kadar</w:t>
            </w:r>
          </w:p>
        </w:tc>
        <w:tc>
          <w:tcPr>
            <w:tcW w:w="1994" w:type="dxa"/>
            <w:vAlign w:val="center"/>
          </w:tcPr>
          <w:p w14:paraId="24569057" w14:textId="77777777" w:rsidR="001971B4" w:rsidRPr="001971B4" w:rsidRDefault="002332E0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Çevre</w:t>
            </w:r>
            <w:r w:rsidR="00056963">
              <w:rPr>
                <w:rFonts w:ascii="Times New Roman" w:hAnsi="Times New Roman"/>
                <w:sz w:val="20"/>
                <w:szCs w:val="20"/>
              </w:rPr>
              <w:t xml:space="preserve"> Yönetim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Birimi</w:t>
            </w:r>
          </w:p>
        </w:tc>
        <w:tc>
          <w:tcPr>
            <w:tcW w:w="1528" w:type="dxa"/>
            <w:vAlign w:val="center"/>
          </w:tcPr>
          <w:p w14:paraId="27EC1C5E" w14:textId="77777777" w:rsidR="001971B4" w:rsidRPr="001971B4" w:rsidRDefault="00390876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Kaynaklar</w:t>
            </w:r>
          </w:p>
        </w:tc>
        <w:tc>
          <w:tcPr>
            <w:tcW w:w="2021" w:type="dxa"/>
            <w:vAlign w:val="center"/>
          </w:tcPr>
          <w:p w14:paraId="280915EC" w14:textId="77777777" w:rsidR="001971B4" w:rsidRPr="00E66663" w:rsidRDefault="00E66663" w:rsidP="00390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663">
              <w:rPr>
                <w:rFonts w:ascii="Times New Roman" w:hAnsi="Times New Roman"/>
                <w:sz w:val="20"/>
                <w:szCs w:val="20"/>
              </w:rPr>
              <w:t>Eğitimler Personel Daire Başkanlığı hizmet içi eğitimleri kapsamında, İSG Koordinatörlüğü tarafından</w:t>
            </w:r>
            <w:r w:rsidR="0039520C">
              <w:rPr>
                <w:rFonts w:ascii="Times New Roman" w:hAnsi="Times New Roman"/>
                <w:sz w:val="20"/>
                <w:szCs w:val="20"/>
              </w:rPr>
              <w:t>,</w:t>
            </w:r>
            <w:r w:rsidRPr="00E66663">
              <w:rPr>
                <w:rFonts w:ascii="Times New Roman" w:hAnsi="Times New Roman"/>
                <w:sz w:val="20"/>
                <w:szCs w:val="20"/>
              </w:rPr>
              <w:t xml:space="preserve"> Kalite Koordinatörlüğü tarafından</w:t>
            </w:r>
            <w:r w:rsidR="0039520C">
              <w:rPr>
                <w:rFonts w:ascii="Times New Roman" w:hAnsi="Times New Roman"/>
                <w:sz w:val="20"/>
                <w:szCs w:val="20"/>
              </w:rPr>
              <w:t xml:space="preserve"> veya Sürdürülebilir Üniversite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Koordinatörlüğü tarafından</w:t>
            </w:r>
            <w:r w:rsidRPr="00E66663">
              <w:rPr>
                <w:rFonts w:ascii="Times New Roman" w:hAnsi="Times New Roman"/>
                <w:sz w:val="20"/>
                <w:szCs w:val="20"/>
              </w:rPr>
              <w:t xml:space="preserve"> gerçekleştirilebilir.</w:t>
            </w:r>
          </w:p>
        </w:tc>
      </w:tr>
      <w:tr w:rsidR="00B56077" w:rsidRPr="001971B4" w14:paraId="17A23F62" w14:textId="77777777" w:rsidTr="002E2503">
        <w:tc>
          <w:tcPr>
            <w:tcW w:w="1641" w:type="dxa"/>
            <w:vAlign w:val="center"/>
          </w:tcPr>
          <w:p w14:paraId="6D20CE5F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Çalışanlarımızda çevre bilincinin oluşturulması</w:t>
            </w:r>
          </w:p>
        </w:tc>
        <w:tc>
          <w:tcPr>
            <w:tcW w:w="1973" w:type="dxa"/>
            <w:vAlign w:val="center"/>
          </w:tcPr>
          <w:p w14:paraId="1E9A0F1F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Acil hallerin çevre etkilerinin azaltılması </w:t>
            </w:r>
          </w:p>
        </w:tc>
        <w:tc>
          <w:tcPr>
            <w:tcW w:w="1655" w:type="dxa"/>
            <w:vAlign w:val="center"/>
          </w:tcPr>
          <w:p w14:paraId="1742CE70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Acil Hal Tatbikatlarının</w:t>
            </w:r>
            <w:r w:rsidR="0075617D">
              <w:rPr>
                <w:rFonts w:ascii="Times New Roman" w:hAnsi="Times New Roman"/>
                <w:sz w:val="20"/>
                <w:szCs w:val="20"/>
              </w:rPr>
              <w:t xml:space="preserve"> (deprem,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yangın</w:t>
            </w:r>
            <w:r w:rsidR="007561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7CB3">
              <w:rPr>
                <w:rFonts w:ascii="Times New Roman" w:hAnsi="Times New Roman"/>
                <w:sz w:val="20"/>
                <w:szCs w:val="20"/>
              </w:rPr>
              <w:t>ve kimyasal yayılma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A5FE4">
              <w:rPr>
                <w:rFonts w:ascii="Times New Roman" w:hAnsi="Times New Roman"/>
                <w:sz w:val="20"/>
                <w:szCs w:val="20"/>
              </w:rPr>
              <w:t>yılda birer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kez yaptırılması</w:t>
            </w:r>
          </w:p>
        </w:tc>
        <w:tc>
          <w:tcPr>
            <w:tcW w:w="1603" w:type="dxa"/>
            <w:vAlign w:val="center"/>
          </w:tcPr>
          <w:p w14:paraId="78F65EAC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Acil haller</w:t>
            </w:r>
          </w:p>
        </w:tc>
        <w:tc>
          <w:tcPr>
            <w:tcW w:w="1655" w:type="dxa"/>
            <w:vAlign w:val="center"/>
          </w:tcPr>
          <w:p w14:paraId="1E9AF156" w14:textId="77777777" w:rsidR="001971B4" w:rsidRPr="001971B4" w:rsidRDefault="00517F9C" w:rsidP="00DD4C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Deprem, Yangın</w:t>
            </w:r>
            <w:r w:rsidR="00DD4C2A">
              <w:rPr>
                <w:rFonts w:ascii="Times New Roman" w:hAnsi="Times New Roman"/>
                <w:sz w:val="20"/>
                <w:szCs w:val="20"/>
              </w:rPr>
              <w:t xml:space="preserve"> ve Kimyasal Yayılma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için Tatbikatlar yapılacak</w:t>
            </w:r>
          </w:p>
        </w:tc>
        <w:tc>
          <w:tcPr>
            <w:tcW w:w="1783" w:type="dxa"/>
            <w:vAlign w:val="center"/>
          </w:tcPr>
          <w:p w14:paraId="392925AB" w14:textId="77777777" w:rsidR="001971B4" w:rsidRPr="001971B4" w:rsidRDefault="00E66663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 yıl, yıl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sonuna kadar</w:t>
            </w:r>
          </w:p>
        </w:tc>
        <w:tc>
          <w:tcPr>
            <w:tcW w:w="1994" w:type="dxa"/>
            <w:vAlign w:val="center"/>
          </w:tcPr>
          <w:p w14:paraId="7A96D826" w14:textId="77777777" w:rsidR="001971B4" w:rsidRPr="001971B4" w:rsidRDefault="00980F52" w:rsidP="00A30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 Sağlığı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Güvenliği Koordinatörlüğü</w:t>
            </w:r>
            <w:r w:rsidR="00623F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7F9C">
              <w:rPr>
                <w:rFonts w:ascii="Times New Roman" w:hAnsi="Times New Roman"/>
                <w:sz w:val="20"/>
                <w:szCs w:val="20"/>
              </w:rPr>
              <w:t>ve Çevre</w:t>
            </w:r>
            <w:r w:rsidR="00464058">
              <w:rPr>
                <w:rFonts w:ascii="Times New Roman" w:hAnsi="Times New Roman"/>
                <w:sz w:val="20"/>
                <w:szCs w:val="20"/>
              </w:rPr>
              <w:t xml:space="preserve"> Yönetim </w:t>
            </w:r>
            <w:r w:rsidR="00A30EB9">
              <w:rPr>
                <w:rFonts w:ascii="Times New Roman" w:hAnsi="Times New Roman"/>
                <w:sz w:val="20"/>
                <w:szCs w:val="20"/>
              </w:rPr>
              <w:t>Birimi</w:t>
            </w:r>
          </w:p>
        </w:tc>
        <w:tc>
          <w:tcPr>
            <w:tcW w:w="1528" w:type="dxa"/>
            <w:vAlign w:val="center"/>
          </w:tcPr>
          <w:p w14:paraId="07EF3181" w14:textId="77777777" w:rsidR="001971B4" w:rsidRPr="001971B4" w:rsidRDefault="00390876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Kaynaklar </w:t>
            </w:r>
          </w:p>
        </w:tc>
        <w:tc>
          <w:tcPr>
            <w:tcW w:w="2021" w:type="dxa"/>
            <w:vAlign w:val="center"/>
          </w:tcPr>
          <w:p w14:paraId="7E4AD38A" w14:textId="77777777" w:rsidR="001971B4" w:rsidRPr="00E66663" w:rsidRDefault="00E66663" w:rsidP="00E666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663">
              <w:rPr>
                <w:rFonts w:ascii="Times New Roman" w:hAnsi="Times New Roman"/>
                <w:sz w:val="20"/>
                <w:szCs w:val="20"/>
              </w:rPr>
              <w:t>Tatbikatlar Sivil Savunma Müdürlüğü veya İSG Koordinatörlüğü tarafından gerçekleştirilebilir.</w:t>
            </w:r>
          </w:p>
        </w:tc>
      </w:tr>
      <w:tr w:rsidR="00B56077" w:rsidRPr="001971B4" w14:paraId="291AB18F" w14:textId="77777777" w:rsidTr="002E2503">
        <w:tc>
          <w:tcPr>
            <w:tcW w:w="1641" w:type="dxa"/>
            <w:vAlign w:val="center"/>
          </w:tcPr>
          <w:p w14:paraId="46665BF5" w14:textId="77777777" w:rsidR="001971B4" w:rsidRPr="001971B4" w:rsidRDefault="00E66663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Yürürlükteki Çevre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mevzuatlarına uymak</w:t>
            </w:r>
          </w:p>
        </w:tc>
        <w:tc>
          <w:tcPr>
            <w:tcW w:w="1973" w:type="dxa"/>
            <w:vAlign w:val="center"/>
          </w:tcPr>
          <w:p w14:paraId="5FE2992C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İçme sularını kontrol altında tutmak</w:t>
            </w:r>
          </w:p>
        </w:tc>
        <w:tc>
          <w:tcPr>
            <w:tcW w:w="1655" w:type="dxa"/>
            <w:vAlign w:val="center"/>
          </w:tcPr>
          <w:p w14:paraId="131B1EA7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İçme sularının yasal yükümlülük değerlerine uygun su </w:t>
            </w:r>
            <w:r w:rsidR="003B0D88">
              <w:rPr>
                <w:rFonts w:ascii="Times New Roman" w:hAnsi="Times New Roman"/>
                <w:sz w:val="20"/>
                <w:szCs w:val="20"/>
              </w:rPr>
              <w:t xml:space="preserve">kullanılmasını </w:t>
            </w:r>
            <w:r w:rsidR="003B0D88">
              <w:rPr>
                <w:rFonts w:ascii="Times New Roman" w:hAnsi="Times New Roman"/>
                <w:sz w:val="20"/>
                <w:szCs w:val="20"/>
              </w:rPr>
              <w:lastRenderedPageBreak/>
              <w:t>sağlamak</w:t>
            </w:r>
            <w:r w:rsidR="00AC74D9">
              <w:rPr>
                <w:rFonts w:ascii="Times New Roman" w:hAnsi="Times New Roman"/>
                <w:sz w:val="20"/>
                <w:szCs w:val="20"/>
              </w:rPr>
              <w:t xml:space="preserve"> ve Kişi başına tüketilen su miktarını %1 azaltmak</w:t>
            </w:r>
          </w:p>
        </w:tc>
        <w:tc>
          <w:tcPr>
            <w:tcW w:w="1603" w:type="dxa"/>
            <w:vAlign w:val="center"/>
          </w:tcPr>
          <w:p w14:paraId="1273B534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lastRenderedPageBreak/>
              <w:t>İçme suları</w:t>
            </w:r>
          </w:p>
        </w:tc>
        <w:tc>
          <w:tcPr>
            <w:tcW w:w="1655" w:type="dxa"/>
            <w:vAlign w:val="center"/>
          </w:tcPr>
          <w:p w14:paraId="7BFB38C5" w14:textId="77777777" w:rsidR="001971B4" w:rsidRPr="001971B4" w:rsidRDefault="00F712D3" w:rsidP="00F71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Gerekli analizlerin yapılması</w:t>
            </w:r>
          </w:p>
        </w:tc>
        <w:tc>
          <w:tcPr>
            <w:tcW w:w="1783" w:type="dxa"/>
            <w:vAlign w:val="center"/>
          </w:tcPr>
          <w:p w14:paraId="6FBDD633" w14:textId="77777777" w:rsidR="001971B4" w:rsidRPr="001971B4" w:rsidRDefault="008703B9" w:rsidP="00D357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Her yıl yıl sonuna kadar </w:t>
            </w:r>
            <w:r w:rsidR="00D3573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</w:t>
            </w:r>
            <w:r w:rsidR="0072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14:paraId="60CF4D73" w14:textId="77777777" w:rsidR="001971B4" w:rsidRPr="001971B4" w:rsidRDefault="0007737C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Yapı İşleri ve Teknik Daire Bşk.</w:t>
            </w:r>
          </w:p>
        </w:tc>
        <w:tc>
          <w:tcPr>
            <w:tcW w:w="1528" w:type="dxa"/>
            <w:vAlign w:val="center"/>
          </w:tcPr>
          <w:p w14:paraId="0BDB166A" w14:textId="77777777" w:rsidR="001971B4" w:rsidRPr="001971B4" w:rsidRDefault="00390876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Kaynaklar </w:t>
            </w:r>
            <w:r w:rsidR="00E66663">
              <w:rPr>
                <w:rFonts w:ascii="Times New Roman" w:hAnsi="Times New Roman"/>
                <w:sz w:val="20"/>
                <w:szCs w:val="20"/>
              </w:rPr>
              <w:t>/ Bakım Onarım Çalışmaları</w:t>
            </w:r>
          </w:p>
        </w:tc>
        <w:tc>
          <w:tcPr>
            <w:tcW w:w="2021" w:type="dxa"/>
            <w:vAlign w:val="center"/>
          </w:tcPr>
          <w:p w14:paraId="6EF7879E" w14:textId="77777777" w:rsidR="001971B4" w:rsidRPr="00E66663" w:rsidRDefault="00F712D3" w:rsidP="00CE0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Kampüs alanında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içme suyu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açılan sondajlardan sağlanmakta olup analizlerin takibi Bakım Onarım Şb.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Md.lüğü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tarafından yürütülür</w:t>
            </w:r>
            <w:r w:rsidR="00AC74D9">
              <w:rPr>
                <w:rFonts w:ascii="Times New Roman" w:hAnsi="Times New Roman"/>
                <w:sz w:val="20"/>
                <w:szCs w:val="20"/>
              </w:rPr>
              <w:t>. Şebekedeki su kaçaklarının bakım onarımı da aynı şube müdürlüğünce</w:t>
            </w:r>
            <w:r w:rsidR="00AE3C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74D9">
              <w:rPr>
                <w:rFonts w:ascii="Times New Roman" w:hAnsi="Times New Roman"/>
                <w:sz w:val="20"/>
                <w:szCs w:val="20"/>
              </w:rPr>
              <w:t>gerçekleştirilir</w:t>
            </w:r>
          </w:p>
        </w:tc>
      </w:tr>
      <w:tr w:rsidR="00B56077" w:rsidRPr="001971B4" w14:paraId="0928CC3F" w14:textId="77777777" w:rsidTr="002E2503"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001A89DA" w14:textId="77777777" w:rsidR="001971B4" w:rsidRPr="001971B4" w:rsidRDefault="00E66663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lastRenderedPageBreak/>
              <w:t>Yürürlükteki Çevre</w:t>
            </w:r>
            <w:r w:rsidR="00856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>mevzuatlarına uymak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5272DF0" w14:textId="77777777" w:rsidR="001971B4" w:rsidRPr="001971B4" w:rsidRDefault="001971B4" w:rsidP="00E528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Araçlardan doğabilecek </w:t>
            </w:r>
            <w:r w:rsidR="00E52887">
              <w:rPr>
                <w:rFonts w:ascii="Times New Roman" w:hAnsi="Times New Roman"/>
                <w:sz w:val="20"/>
                <w:szCs w:val="20"/>
              </w:rPr>
              <w:t>çevre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kirlenmelerini önlemek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B1A1D71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Resmi olarak kayıtlı araçların egzo</w:t>
            </w:r>
            <w:r w:rsidR="00E66663">
              <w:rPr>
                <w:rFonts w:ascii="Times New Roman" w:hAnsi="Times New Roman"/>
                <w:sz w:val="20"/>
                <w:szCs w:val="20"/>
              </w:rPr>
              <w:t>z</w:t>
            </w:r>
            <w:r w:rsidR="00856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>muayenelerinin yaptırılması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3E8444F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Egzo</w:t>
            </w:r>
            <w:r w:rsidR="00E66663">
              <w:rPr>
                <w:rFonts w:ascii="Times New Roman" w:hAnsi="Times New Roman"/>
                <w:sz w:val="20"/>
                <w:szCs w:val="20"/>
              </w:rPr>
              <w:t>z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Gaz emisyonu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09168F6" w14:textId="77777777" w:rsidR="001971B4" w:rsidRPr="001971B4" w:rsidRDefault="001971B4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Analizler yaptırılıp takip edilecek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35746C2D" w14:textId="77777777" w:rsidR="001971B4" w:rsidRPr="001971B4" w:rsidRDefault="00E66663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Her yıl,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yıl boyunca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4E66C6C6" w14:textId="77777777" w:rsidR="001971B4" w:rsidRPr="001971B4" w:rsidRDefault="0007737C" w:rsidP="000773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İdari</w:t>
            </w:r>
            <w:r w:rsidR="004B5E48">
              <w:rPr>
                <w:rFonts w:ascii="Times New Roman" w:hAnsi="Times New Roman"/>
                <w:sz w:val="20"/>
                <w:szCs w:val="20"/>
              </w:rPr>
              <w:t xml:space="preserve"> 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Mali İşler Daire Başkanlığı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57E47E42" w14:textId="77777777" w:rsidR="001971B4" w:rsidRPr="001971B4" w:rsidRDefault="00390876" w:rsidP="001971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1971B4" w:rsidRPr="001971B4">
              <w:rPr>
                <w:rFonts w:ascii="Times New Roman" w:hAnsi="Times New Roman"/>
                <w:sz w:val="20"/>
                <w:szCs w:val="20"/>
              </w:rPr>
              <w:t xml:space="preserve"> Kaynaklar ve </w:t>
            </w:r>
            <w:r w:rsidR="00E66663" w:rsidRPr="00E66663">
              <w:rPr>
                <w:rFonts w:ascii="Times New Roman" w:hAnsi="Times New Roman"/>
                <w:sz w:val="20"/>
                <w:szCs w:val="20"/>
              </w:rPr>
              <w:t>İMİD Bütçe Düzenlemeleri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73CC8C21" w14:textId="77777777" w:rsidR="001971B4" w:rsidRPr="00E66663" w:rsidRDefault="00E66663" w:rsidP="00A56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663">
              <w:rPr>
                <w:rFonts w:ascii="Times New Roman" w:hAnsi="Times New Roman"/>
                <w:sz w:val="20"/>
                <w:szCs w:val="20"/>
              </w:rPr>
              <w:t>Araçların egzoz muayeneleri ve maliyet takibi İMİD tarafından gerçekleştirilmektedir.</w:t>
            </w:r>
          </w:p>
        </w:tc>
      </w:tr>
      <w:tr w:rsidR="00B56077" w:rsidRPr="001971B4" w14:paraId="76DAE1FD" w14:textId="77777777" w:rsidTr="002E2503"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7D3042E8" w14:textId="77777777" w:rsidR="00E66663" w:rsidRPr="001971B4" w:rsidRDefault="00E66663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3F83BD0F" w14:textId="77777777" w:rsidR="00E66663" w:rsidRPr="001971B4" w:rsidRDefault="00E66663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Doğal hayatı ve insan sağlığını korumak, yasal yükümlülüklerimizi yerine getirmek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BF8CF2D" w14:textId="77777777" w:rsidR="00E66663" w:rsidRPr="001971B4" w:rsidRDefault="00E66663" w:rsidP="00912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Tehlikeli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atıklarının ayrı toplanarak yetkili kurumlarca bertarafının sağlanması </w:t>
            </w:r>
            <w:r w:rsidR="00A97F6C"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r w:rsidR="00C97FFA">
              <w:rPr>
                <w:rFonts w:ascii="Times New Roman" w:hAnsi="Times New Roman"/>
                <w:sz w:val="20"/>
                <w:szCs w:val="20"/>
              </w:rPr>
              <w:t xml:space="preserve">tehlikeli atık oranının </w:t>
            </w:r>
            <w:proofErr w:type="gramStart"/>
            <w:r w:rsidR="00C97FFA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 w:rsidR="00912446">
              <w:rPr>
                <w:rFonts w:ascii="Times New Roman" w:hAnsi="Times New Roman"/>
                <w:sz w:val="20"/>
                <w:szCs w:val="20"/>
              </w:rPr>
              <w:t>10</w:t>
            </w:r>
            <w:proofErr w:type="gramEnd"/>
            <w:r w:rsidR="00912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FFA">
              <w:rPr>
                <w:rFonts w:ascii="Times New Roman" w:hAnsi="Times New Roman"/>
                <w:sz w:val="20"/>
                <w:szCs w:val="20"/>
              </w:rPr>
              <w:t>azaltmak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330CC4F" w14:textId="77777777" w:rsidR="00E66663" w:rsidRPr="001971B4" w:rsidRDefault="0087656E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Tehlikeli Atıklar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21AE02C" w14:textId="77777777" w:rsidR="00E66663" w:rsidRPr="001971B4" w:rsidRDefault="00E66663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Ayrı toplanarak bertarafı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2C16B9EC" w14:textId="77777777" w:rsidR="00E66663" w:rsidRDefault="00E66663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Her yıl,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yıl boyunca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7EE76693" w14:textId="73BC1BE3" w:rsidR="00E66663" w:rsidRDefault="00E86608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Sıfır Atık Koordinatörlüğü</w:t>
            </w:r>
            <w:r w:rsidR="00C36DA4">
              <w:rPr>
                <w:rFonts w:ascii="Times New Roman" w:hAnsi="Times New Roman"/>
                <w:sz w:val="20"/>
                <w:szCs w:val="20"/>
              </w:rPr>
              <w:t>, İdari</w:t>
            </w:r>
            <w:r w:rsidR="004603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4A5">
              <w:rPr>
                <w:rFonts w:ascii="Times New Roman" w:hAnsi="Times New Roman"/>
                <w:sz w:val="20"/>
                <w:szCs w:val="20"/>
              </w:rPr>
              <w:t>ve Mali</w:t>
            </w:r>
            <w:r w:rsidR="00C36DA4">
              <w:rPr>
                <w:rFonts w:ascii="Times New Roman" w:hAnsi="Times New Roman"/>
                <w:sz w:val="20"/>
                <w:szCs w:val="20"/>
              </w:rPr>
              <w:t xml:space="preserve"> İşler Daire Başkanlığı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E571F6C" w14:textId="77777777" w:rsidR="00E66663" w:rsidRPr="001971B4" w:rsidRDefault="00390876" w:rsidP="00E666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E66663" w:rsidRPr="001971B4">
              <w:rPr>
                <w:rFonts w:ascii="Times New Roman" w:hAnsi="Times New Roman"/>
                <w:sz w:val="20"/>
                <w:szCs w:val="20"/>
              </w:rPr>
              <w:t xml:space="preserve"> Kaynaklar 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3F5D3C30" w14:textId="77777777" w:rsidR="00E66663" w:rsidRPr="00E66663" w:rsidRDefault="0087656E" w:rsidP="00245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Kimyasallar, anorganik atıklar, organik atıklar, tehlikeli ambalajlar, tonerler, kartuşlar, yağ filtreleri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florasan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lambalar gibi tehlikeli atıkları yıl içerisinde Atık sorumlusu tarafından kayıt altına alınarak bertaraf işlemleri gerçekleştirilmektedir.</w:t>
            </w:r>
          </w:p>
        </w:tc>
      </w:tr>
      <w:tr w:rsidR="00B56077" w:rsidRPr="001971B4" w14:paraId="3A9FBE88" w14:textId="77777777" w:rsidTr="006904A5">
        <w:trPr>
          <w:trHeight w:val="418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461C9DF9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İmkanlar dahilinde geri dönüşüm ve yeniden kullanma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2E5250F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Doğal kaynakların optimum kullanılmasını kontrol altında tutmak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C1A5853" w14:textId="77D25FDF" w:rsidR="0085655D" w:rsidRPr="001971B4" w:rsidRDefault="0087656E" w:rsidP="006904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Plastik / Naylon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Kâğıt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Alüminyum / Cam 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>Atıklarının ayrı olarak toplanması ve bertarafı / Geri dönüşümü</w:t>
            </w:r>
            <w:r w:rsidR="00FE5E01">
              <w:rPr>
                <w:rFonts w:ascii="Times New Roman" w:hAnsi="Times New Roman"/>
                <w:sz w:val="20"/>
                <w:szCs w:val="20"/>
              </w:rPr>
              <w:t xml:space="preserve">nü </w:t>
            </w:r>
            <w:r w:rsidR="00FE5E01">
              <w:rPr>
                <w:rFonts w:ascii="Times New Roman" w:hAnsi="Times New Roman"/>
                <w:sz w:val="20"/>
                <w:szCs w:val="20"/>
              </w:rPr>
              <w:lastRenderedPageBreak/>
              <w:t>%15 azaltmak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69BB158F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lastRenderedPageBreak/>
              <w:t>Geri dönüşüm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936EBA3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Ayrı toplanarak bertarafı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5AFA9A24" w14:textId="77777777" w:rsidR="0087656E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Her yıl,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yıl boyunca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5AF82D52" w14:textId="77777777" w:rsidR="0087656E" w:rsidRDefault="0003688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Sıfır Atık </w:t>
            </w:r>
            <w:r w:rsidR="00517F9C">
              <w:rPr>
                <w:rFonts w:ascii="Times New Roman" w:hAnsi="Times New Roman"/>
                <w:sz w:val="20"/>
                <w:szCs w:val="20"/>
              </w:rPr>
              <w:t>Koordinatörlüğü, İdari</w:t>
            </w:r>
            <w:r w:rsidR="00C36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03AF"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r w:rsidR="00C36DA4">
              <w:rPr>
                <w:rFonts w:ascii="Times New Roman" w:hAnsi="Times New Roman"/>
                <w:sz w:val="20"/>
                <w:szCs w:val="20"/>
              </w:rPr>
              <w:t>Mali İşler Daire Başkanlığı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DEF7F3F" w14:textId="77777777" w:rsidR="0087656E" w:rsidRPr="001971B4" w:rsidRDefault="00390876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87656E" w:rsidRPr="001971B4">
              <w:rPr>
                <w:rFonts w:ascii="Times New Roman" w:hAnsi="Times New Roman"/>
                <w:sz w:val="20"/>
                <w:szCs w:val="20"/>
              </w:rPr>
              <w:t xml:space="preserve"> Kaynaklar 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67F199A2" w14:textId="77777777" w:rsidR="0087656E" w:rsidRPr="00E66663" w:rsidRDefault="0087656E" w:rsidP="00036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Üniversite genelinde söz konusu atıkların ayrıştırılması ve toplanması için geri dönüşüm kutuları bulunmaktadır. Atık Sorumluları tarafından kayıt altına alınarak bertaraf işlemleri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gerçekleştirilmektedir.</w:t>
            </w:r>
          </w:p>
        </w:tc>
      </w:tr>
      <w:tr w:rsidR="00B56077" w:rsidRPr="001971B4" w14:paraId="7B5EDA28" w14:textId="77777777" w:rsidTr="002E2503"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1D5D49B7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lastRenderedPageBreak/>
              <w:t>İmkanlar dahilinde geri dönüşüm ve yeniden kullanma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EE1B0F2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Doğal kaynakların optimum kullanılmasını kontrol altında tutmak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534E07FC" w14:textId="4D44DE60" w:rsidR="0087656E" w:rsidRPr="001971B4" w:rsidRDefault="0087656E" w:rsidP="00833E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Kullanılmış Bi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gisayar / Yeniden kullanım amacıyla </w:t>
            </w:r>
            <w:r w:rsidR="006904A5">
              <w:rPr>
                <w:rFonts w:ascii="Times New Roman" w:hAnsi="Times New Roman"/>
                <w:sz w:val="20"/>
                <w:szCs w:val="20"/>
              </w:rPr>
              <w:t>bakım, onarımını</w:t>
            </w:r>
            <w:r w:rsidR="000317CA">
              <w:rPr>
                <w:rFonts w:ascii="Times New Roman" w:hAnsi="Times New Roman"/>
                <w:sz w:val="20"/>
                <w:szCs w:val="20"/>
              </w:rPr>
              <w:t xml:space="preserve"> %</w:t>
            </w:r>
            <w:r w:rsidR="00833E74">
              <w:rPr>
                <w:rFonts w:ascii="Times New Roman" w:hAnsi="Times New Roman"/>
                <w:sz w:val="20"/>
                <w:szCs w:val="20"/>
              </w:rPr>
              <w:t>5</w:t>
            </w:r>
            <w:r w:rsidR="000317CA">
              <w:rPr>
                <w:rFonts w:ascii="Times New Roman" w:hAnsi="Times New Roman"/>
                <w:sz w:val="20"/>
                <w:szCs w:val="20"/>
              </w:rPr>
              <w:t xml:space="preserve"> arttırmak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739520BE" w14:textId="77777777" w:rsidR="0087656E" w:rsidRPr="001971B4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Atık bilgisayar ve </w:t>
            </w:r>
            <w:r w:rsidR="00390876" w:rsidRPr="001971B4">
              <w:rPr>
                <w:rFonts w:ascii="Times New Roman" w:hAnsi="Times New Roman"/>
                <w:sz w:val="20"/>
                <w:szCs w:val="20"/>
              </w:rPr>
              <w:t>malzemeleri /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Yeniden kullanım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B15FCD4" w14:textId="77777777" w:rsidR="0087656E" w:rsidRPr="001971B4" w:rsidRDefault="0087656E" w:rsidP="00FE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Kullanılmış bilgisay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r ve malzemelerin 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>eniden kullanım</w:t>
            </w:r>
            <w:r w:rsidR="00FE4EE1">
              <w:rPr>
                <w:rFonts w:ascii="Times New Roman" w:hAnsi="Times New Roman"/>
                <w:sz w:val="20"/>
                <w:szCs w:val="20"/>
              </w:rPr>
              <w:t>ı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559128C1" w14:textId="77777777" w:rsidR="0087656E" w:rsidRDefault="0087656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Her yıl,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yıl boyunca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3CD568DA" w14:textId="77777777" w:rsidR="0087656E" w:rsidRDefault="00FC756C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Bilgi İşlem Daire Başkanlığı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62244CE2" w14:textId="77777777" w:rsidR="0087656E" w:rsidRPr="001971B4" w:rsidRDefault="00390876" w:rsidP="00FE4E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87656E" w:rsidRPr="001971B4">
              <w:rPr>
                <w:rFonts w:ascii="Times New Roman" w:hAnsi="Times New Roman"/>
                <w:sz w:val="20"/>
                <w:szCs w:val="20"/>
              </w:rPr>
              <w:t xml:space="preserve"> Kaynaklar ve </w:t>
            </w:r>
            <w:r w:rsidR="00FE4EE1">
              <w:rPr>
                <w:rFonts w:ascii="Times New Roman" w:hAnsi="Times New Roman"/>
                <w:sz w:val="20"/>
                <w:szCs w:val="20"/>
              </w:rPr>
              <w:t xml:space="preserve">Bilgi İşlem </w:t>
            </w:r>
            <w:proofErr w:type="spellStart"/>
            <w:r w:rsidR="00FE4EE1">
              <w:rPr>
                <w:rFonts w:ascii="Times New Roman" w:hAnsi="Times New Roman"/>
                <w:sz w:val="20"/>
                <w:szCs w:val="20"/>
              </w:rPr>
              <w:t>Dai</w:t>
            </w:r>
            <w:proofErr w:type="spellEnd"/>
            <w:r w:rsidR="00FE4EE1">
              <w:rPr>
                <w:rFonts w:ascii="Times New Roman" w:hAnsi="Times New Roman"/>
                <w:sz w:val="20"/>
                <w:szCs w:val="20"/>
              </w:rPr>
              <w:t xml:space="preserve">. Bşk. </w:t>
            </w:r>
            <w:r w:rsidR="0087656E" w:rsidRPr="0087656E">
              <w:rPr>
                <w:rFonts w:ascii="Times New Roman" w:hAnsi="Times New Roman"/>
                <w:sz w:val="20"/>
                <w:szCs w:val="20"/>
              </w:rPr>
              <w:t xml:space="preserve"> Bütçe Düzenlemeleri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25A66434" w14:textId="77777777" w:rsidR="0087656E" w:rsidRPr="00E66663" w:rsidRDefault="00FE4EE1" w:rsidP="0087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Bakım ve Onarımı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yapılan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bilgisayar ve Elektronik malzemelerin tekrar kullanıma sunulması sağlanmaktadır</w:t>
            </w:r>
            <w:r w:rsidR="008765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56077" w:rsidRPr="001971B4" w14:paraId="72C8FEC0" w14:textId="77777777" w:rsidTr="002E2503">
        <w:tc>
          <w:tcPr>
            <w:tcW w:w="1641" w:type="dxa"/>
            <w:vAlign w:val="center"/>
          </w:tcPr>
          <w:p w14:paraId="00E42460" w14:textId="77777777" w:rsidR="0087656E" w:rsidRPr="001971B4" w:rsidRDefault="003F56F8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Yürürlükteki Çevre</w:t>
            </w:r>
            <w:r w:rsidR="0087656E" w:rsidRPr="001971B4">
              <w:rPr>
                <w:rFonts w:ascii="Times New Roman" w:hAnsi="Times New Roman"/>
                <w:sz w:val="20"/>
                <w:szCs w:val="20"/>
              </w:rPr>
              <w:t xml:space="preserve"> mevzuatlarına uymak</w:t>
            </w:r>
          </w:p>
        </w:tc>
        <w:tc>
          <w:tcPr>
            <w:tcW w:w="1973" w:type="dxa"/>
            <w:vAlign w:val="center"/>
          </w:tcPr>
          <w:p w14:paraId="4B542375" w14:textId="77777777" w:rsidR="0087656E" w:rsidRPr="001971B4" w:rsidRDefault="0087656E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Metal </w:t>
            </w:r>
            <w:r w:rsidR="003F56F8" w:rsidRPr="001971B4">
              <w:rPr>
                <w:rFonts w:ascii="Times New Roman" w:hAnsi="Times New Roman"/>
                <w:sz w:val="20"/>
                <w:szCs w:val="20"/>
              </w:rPr>
              <w:t>atıklarından doğabilecek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doğa kirlenmesini önlemek</w:t>
            </w:r>
          </w:p>
        </w:tc>
        <w:tc>
          <w:tcPr>
            <w:tcW w:w="1655" w:type="dxa"/>
            <w:vAlign w:val="center"/>
          </w:tcPr>
          <w:p w14:paraId="75E11C43" w14:textId="77777777" w:rsidR="0087656E" w:rsidRPr="001971B4" w:rsidRDefault="0087656E" w:rsidP="00833E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 araçların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geri dönüşümünün sağlanması</w:t>
            </w:r>
            <w:r w:rsidR="00833E74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r w:rsidR="00AF37B5">
              <w:rPr>
                <w:rFonts w:ascii="Times New Roman" w:hAnsi="Times New Roman"/>
                <w:sz w:val="20"/>
                <w:szCs w:val="20"/>
              </w:rPr>
              <w:t>geri dönüşümünün sağlanması</w:t>
            </w:r>
          </w:p>
        </w:tc>
        <w:tc>
          <w:tcPr>
            <w:tcW w:w="1603" w:type="dxa"/>
            <w:vAlign w:val="center"/>
          </w:tcPr>
          <w:p w14:paraId="58063D0F" w14:textId="77777777" w:rsidR="0087656E" w:rsidRDefault="0087656E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Metal Atıklar</w:t>
            </w:r>
          </w:p>
          <w:p w14:paraId="02615912" w14:textId="77777777" w:rsidR="0087656E" w:rsidRPr="001971B4" w:rsidRDefault="0087656E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(Araç Hurda)</w:t>
            </w:r>
          </w:p>
        </w:tc>
        <w:tc>
          <w:tcPr>
            <w:tcW w:w="1655" w:type="dxa"/>
            <w:vAlign w:val="center"/>
          </w:tcPr>
          <w:p w14:paraId="6BA2BB3D" w14:textId="77777777" w:rsidR="0087656E" w:rsidRPr="001971B4" w:rsidRDefault="0087656E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 xml:space="preserve">Metal </w:t>
            </w:r>
            <w:r>
              <w:rPr>
                <w:rFonts w:ascii="Times New Roman" w:hAnsi="Times New Roman"/>
                <w:sz w:val="20"/>
                <w:szCs w:val="20"/>
              </w:rPr>
              <w:t>atıkların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ayrı olarak toplanması ve geri dönüşümünün sağlanması</w:t>
            </w:r>
          </w:p>
        </w:tc>
        <w:tc>
          <w:tcPr>
            <w:tcW w:w="1783" w:type="dxa"/>
            <w:vAlign w:val="center"/>
          </w:tcPr>
          <w:p w14:paraId="5CF5F9BD" w14:textId="77777777" w:rsidR="0087656E" w:rsidRPr="001971B4" w:rsidRDefault="0087656E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İhtiyaç halinde (3-5 yıl ara ile toplu değerlendirme)</w:t>
            </w:r>
          </w:p>
        </w:tc>
        <w:tc>
          <w:tcPr>
            <w:tcW w:w="1994" w:type="dxa"/>
            <w:vAlign w:val="center"/>
          </w:tcPr>
          <w:p w14:paraId="637AABB0" w14:textId="77777777" w:rsidR="0087656E" w:rsidRPr="001971B4" w:rsidRDefault="00C13EAD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528" w:type="dxa"/>
            <w:vAlign w:val="center"/>
          </w:tcPr>
          <w:p w14:paraId="74196B95" w14:textId="77777777" w:rsidR="0087656E" w:rsidRPr="001971B4" w:rsidRDefault="00390876" w:rsidP="002070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87656E" w:rsidRPr="001971B4">
              <w:rPr>
                <w:rFonts w:ascii="Times New Roman" w:hAnsi="Times New Roman"/>
                <w:sz w:val="20"/>
                <w:szCs w:val="20"/>
              </w:rPr>
              <w:t xml:space="preserve"> Kaynaklar </w:t>
            </w:r>
          </w:p>
        </w:tc>
        <w:tc>
          <w:tcPr>
            <w:tcW w:w="2021" w:type="dxa"/>
            <w:vAlign w:val="center"/>
          </w:tcPr>
          <w:p w14:paraId="0E411B82" w14:textId="77777777" w:rsidR="0087656E" w:rsidRPr="001971B4" w:rsidRDefault="0087656E" w:rsidP="00876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656E">
              <w:rPr>
                <w:rFonts w:ascii="Times New Roman" w:hAnsi="Times New Roman"/>
                <w:sz w:val="20"/>
                <w:szCs w:val="20"/>
              </w:rPr>
              <w:t>İMİD MKE A.Ş. GEM ile görüşerek hurda sürecini yürütmektedir.</w:t>
            </w:r>
          </w:p>
        </w:tc>
      </w:tr>
      <w:tr w:rsidR="00B56077" w:rsidRPr="001971B4" w14:paraId="17A8D318" w14:textId="77777777" w:rsidTr="002E2503">
        <w:tc>
          <w:tcPr>
            <w:tcW w:w="1641" w:type="dxa"/>
            <w:vAlign w:val="center"/>
          </w:tcPr>
          <w:p w14:paraId="23E1F241" w14:textId="77777777" w:rsidR="0087656E" w:rsidRPr="001971B4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2E176DAC" w14:textId="77777777" w:rsidR="0087656E" w:rsidRPr="001971B4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Elektronik</w:t>
            </w:r>
            <w:r w:rsidR="00992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>atıklarından doğabilecek doğa kirlenmesini önlemek</w:t>
            </w:r>
          </w:p>
        </w:tc>
        <w:tc>
          <w:tcPr>
            <w:tcW w:w="1655" w:type="dxa"/>
            <w:vAlign w:val="center"/>
          </w:tcPr>
          <w:p w14:paraId="53D732F4" w14:textId="77777777" w:rsidR="0087656E" w:rsidRPr="001971B4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Elektronik araçların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geri dönüşümünün sağlanması</w:t>
            </w:r>
            <w:r w:rsidR="00AF37B5">
              <w:rPr>
                <w:rFonts w:ascii="Times New Roman" w:hAnsi="Times New Roman"/>
                <w:sz w:val="20"/>
                <w:szCs w:val="20"/>
              </w:rPr>
              <w:t xml:space="preserve">nı </w:t>
            </w:r>
          </w:p>
        </w:tc>
        <w:tc>
          <w:tcPr>
            <w:tcW w:w="1603" w:type="dxa"/>
            <w:vAlign w:val="center"/>
          </w:tcPr>
          <w:p w14:paraId="01CAA1D2" w14:textId="77777777" w:rsidR="0087656E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Elektronik Atıklar </w:t>
            </w:r>
          </w:p>
          <w:p w14:paraId="55AEAD56" w14:textId="77777777" w:rsidR="003F56F8" w:rsidRPr="001971B4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(Bilgisayar vb.)</w:t>
            </w:r>
          </w:p>
        </w:tc>
        <w:tc>
          <w:tcPr>
            <w:tcW w:w="1655" w:type="dxa"/>
            <w:vAlign w:val="center"/>
          </w:tcPr>
          <w:p w14:paraId="293C90FD" w14:textId="77777777" w:rsidR="0087656E" w:rsidRPr="001971B4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Elektronik</w:t>
            </w:r>
            <w:r w:rsidR="00CA2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atıkların</w:t>
            </w:r>
            <w:r w:rsidRPr="001971B4">
              <w:rPr>
                <w:rFonts w:ascii="Times New Roman" w:hAnsi="Times New Roman"/>
                <w:sz w:val="20"/>
                <w:szCs w:val="20"/>
              </w:rPr>
              <w:t xml:space="preserve"> ayrı olarak toplanması ve geri dönüşümünün sağlanması</w:t>
            </w:r>
          </w:p>
        </w:tc>
        <w:tc>
          <w:tcPr>
            <w:tcW w:w="1783" w:type="dxa"/>
            <w:vAlign w:val="center"/>
          </w:tcPr>
          <w:p w14:paraId="1393151A" w14:textId="77777777" w:rsidR="0087656E" w:rsidRDefault="003F56F8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Her yıl, </w:t>
            </w:r>
            <w:r w:rsidR="00390876">
              <w:rPr>
                <w:rFonts w:ascii="Times New Roman" w:hAnsi="Times New Roman"/>
                <w:sz w:val="20"/>
                <w:szCs w:val="20"/>
              </w:rPr>
              <w:t>yıl boyunca</w:t>
            </w:r>
          </w:p>
        </w:tc>
        <w:tc>
          <w:tcPr>
            <w:tcW w:w="1994" w:type="dxa"/>
            <w:vAlign w:val="center"/>
          </w:tcPr>
          <w:p w14:paraId="0C9D3C19" w14:textId="77777777" w:rsidR="0087656E" w:rsidRDefault="003F56F8" w:rsidP="00997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Bilgi İşlem Daire Başkanlığı</w:t>
            </w:r>
          </w:p>
        </w:tc>
        <w:tc>
          <w:tcPr>
            <w:tcW w:w="1528" w:type="dxa"/>
            <w:vAlign w:val="center"/>
          </w:tcPr>
          <w:p w14:paraId="071740A9" w14:textId="77777777" w:rsidR="0087656E" w:rsidRPr="001971B4" w:rsidRDefault="00390876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1B4"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3F56F8" w:rsidRPr="001971B4">
              <w:rPr>
                <w:rFonts w:ascii="Times New Roman" w:hAnsi="Times New Roman"/>
                <w:sz w:val="20"/>
                <w:szCs w:val="20"/>
              </w:rPr>
              <w:t xml:space="preserve"> Kaynaklar</w:t>
            </w:r>
          </w:p>
        </w:tc>
        <w:tc>
          <w:tcPr>
            <w:tcW w:w="2021" w:type="dxa"/>
            <w:vAlign w:val="center"/>
          </w:tcPr>
          <w:p w14:paraId="22184201" w14:textId="77777777" w:rsidR="0087656E" w:rsidRPr="00E66663" w:rsidRDefault="003F56F8" w:rsidP="0087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Bilgi İşlem Daire Başkanlığı teknik raporu ile elektronik aracın hurdaya ayrılma kararı alınmakta, ilgili birim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ayniyatçısı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tarafından hurdaya ayrılarak anlaşmalı kurumlara hurda teslimatı gerçekleştirilmektedir.</w:t>
            </w:r>
          </w:p>
        </w:tc>
      </w:tr>
      <w:tr w:rsidR="001710F7" w:rsidRPr="001971B4" w14:paraId="56F37A9E" w14:textId="77777777" w:rsidTr="006904A5">
        <w:trPr>
          <w:trHeight w:val="1410"/>
        </w:trPr>
        <w:tc>
          <w:tcPr>
            <w:tcW w:w="1641" w:type="dxa"/>
            <w:vAlign w:val="center"/>
          </w:tcPr>
          <w:p w14:paraId="42B6F212" w14:textId="77777777" w:rsidR="0022790B" w:rsidRPr="001971B4" w:rsidRDefault="00747204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04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7F7178C6" w14:textId="3213D63F" w:rsidR="0022790B" w:rsidRDefault="00264ABE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Gürültü Kirliliğini </w:t>
            </w:r>
            <w:r w:rsidR="006904A5">
              <w:rPr>
                <w:rFonts w:ascii="Times New Roman" w:hAnsi="Times New Roman"/>
                <w:sz w:val="20"/>
                <w:szCs w:val="20"/>
              </w:rPr>
              <w:t>Önlemek, insan</w:t>
            </w:r>
            <w:r w:rsidR="00A9113D">
              <w:rPr>
                <w:rFonts w:ascii="Times New Roman" w:hAnsi="Times New Roman"/>
                <w:sz w:val="20"/>
                <w:szCs w:val="20"/>
              </w:rPr>
              <w:t xml:space="preserve"> sağlığını korumak</w:t>
            </w:r>
          </w:p>
        </w:tc>
        <w:tc>
          <w:tcPr>
            <w:tcW w:w="1655" w:type="dxa"/>
            <w:vAlign w:val="center"/>
          </w:tcPr>
          <w:p w14:paraId="3F3334C6" w14:textId="77777777" w:rsidR="0022790B" w:rsidRDefault="00A950A3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Gürültü Kirliliğini Önlenmesi</w:t>
            </w:r>
          </w:p>
        </w:tc>
        <w:tc>
          <w:tcPr>
            <w:tcW w:w="1603" w:type="dxa"/>
            <w:vAlign w:val="center"/>
          </w:tcPr>
          <w:p w14:paraId="2A7C58B0" w14:textId="77777777" w:rsidR="0022790B" w:rsidRDefault="00030A94" w:rsidP="006F60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Gürültü </w:t>
            </w:r>
          </w:p>
        </w:tc>
        <w:tc>
          <w:tcPr>
            <w:tcW w:w="1655" w:type="dxa"/>
            <w:vAlign w:val="center"/>
          </w:tcPr>
          <w:p w14:paraId="17DEBA7B" w14:textId="6100BFFA" w:rsidR="0022790B" w:rsidRDefault="0022790B" w:rsidP="006904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0B">
              <w:rPr>
                <w:rFonts w:ascii="Times New Roman" w:hAnsi="Times New Roman"/>
                <w:sz w:val="20"/>
                <w:szCs w:val="20"/>
              </w:rPr>
              <w:t xml:space="preserve">Isı Merkezleri ve Makine dairelerinde ses ölçümlerinin yapılması, aşırı </w:t>
            </w:r>
            <w:r w:rsidRPr="0022790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ses seviyesi olan alanlara ses yalıtımı uygulanması ve belgelendirilmesi, </w:t>
            </w:r>
          </w:p>
        </w:tc>
        <w:tc>
          <w:tcPr>
            <w:tcW w:w="1783" w:type="dxa"/>
            <w:vAlign w:val="center"/>
          </w:tcPr>
          <w:p w14:paraId="56A4C64A" w14:textId="77777777" w:rsidR="0022790B" w:rsidRDefault="0075617D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Her yıl yılsonuna kadar 1 defa</w:t>
            </w:r>
          </w:p>
        </w:tc>
        <w:tc>
          <w:tcPr>
            <w:tcW w:w="1994" w:type="dxa"/>
            <w:vAlign w:val="center"/>
          </w:tcPr>
          <w:p w14:paraId="0A57FB46" w14:textId="77777777" w:rsidR="0022790B" w:rsidRDefault="00C543AD" w:rsidP="00997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6C4F5F9A" w14:textId="23A85B42" w:rsidR="0022790B" w:rsidRPr="001971B4" w:rsidRDefault="008D1E2B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2B">
              <w:rPr>
                <w:rFonts w:ascii="Times New Roman" w:hAnsi="Times New Roman"/>
                <w:sz w:val="20"/>
                <w:szCs w:val="20"/>
              </w:rPr>
              <w:t xml:space="preserve">Beşerî Kaynaklar/Yapı </w:t>
            </w:r>
            <w:r w:rsidR="006904A5" w:rsidRPr="008D1E2B">
              <w:rPr>
                <w:rFonts w:ascii="Times New Roman" w:hAnsi="Times New Roman"/>
                <w:sz w:val="20"/>
                <w:szCs w:val="20"/>
              </w:rPr>
              <w:t>Daire Başkanlığı</w:t>
            </w:r>
            <w:r w:rsidRPr="008D1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E2B">
              <w:rPr>
                <w:rFonts w:ascii="Times New Roman" w:hAnsi="Times New Roman"/>
                <w:sz w:val="20"/>
                <w:szCs w:val="20"/>
              </w:rPr>
              <w:lastRenderedPageBreak/>
              <w:t>Bütçesi</w:t>
            </w:r>
          </w:p>
        </w:tc>
        <w:tc>
          <w:tcPr>
            <w:tcW w:w="2021" w:type="dxa"/>
            <w:vAlign w:val="center"/>
          </w:tcPr>
          <w:p w14:paraId="3C139979" w14:textId="77777777" w:rsidR="0022790B" w:rsidRDefault="00756F11" w:rsidP="0087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Yapı işleri Daire Başkanlığı Bakım Onarım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Şb.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Md.lüğü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tarafından gerçekleştirilmektedir.</w:t>
            </w:r>
          </w:p>
        </w:tc>
      </w:tr>
      <w:tr w:rsidR="001710F7" w:rsidRPr="001971B4" w14:paraId="32BF48A3" w14:textId="77777777" w:rsidTr="002E2503">
        <w:tc>
          <w:tcPr>
            <w:tcW w:w="1641" w:type="dxa"/>
            <w:vAlign w:val="center"/>
          </w:tcPr>
          <w:p w14:paraId="55B3DA10" w14:textId="77777777" w:rsidR="00A9113D" w:rsidRPr="00747204" w:rsidRDefault="003053CC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3CC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6FC16968" w14:textId="77777777" w:rsidR="00A9113D" w:rsidRDefault="003053CC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Hava kirliliğini </w:t>
            </w:r>
            <w:r w:rsidR="009B0A22">
              <w:rPr>
                <w:rFonts w:ascii="Times New Roman" w:hAnsi="Times New Roman"/>
                <w:sz w:val="20"/>
                <w:szCs w:val="20"/>
              </w:rPr>
              <w:t>önlemek, insan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sağlığını korumak</w:t>
            </w:r>
          </w:p>
        </w:tc>
        <w:tc>
          <w:tcPr>
            <w:tcW w:w="1655" w:type="dxa"/>
            <w:vAlign w:val="center"/>
          </w:tcPr>
          <w:p w14:paraId="69F5B390" w14:textId="77777777" w:rsidR="00A9113D" w:rsidRDefault="004465A3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Hava Kirliliği</w:t>
            </w:r>
            <w:r w:rsidR="00332E33">
              <w:rPr>
                <w:rFonts w:ascii="Times New Roman" w:hAnsi="Times New Roman"/>
                <w:sz w:val="20"/>
                <w:szCs w:val="20"/>
              </w:rPr>
              <w:t>nin önlenmesi</w:t>
            </w:r>
          </w:p>
        </w:tc>
        <w:tc>
          <w:tcPr>
            <w:tcW w:w="1603" w:type="dxa"/>
            <w:vAlign w:val="center"/>
          </w:tcPr>
          <w:p w14:paraId="11F69406" w14:textId="77777777" w:rsidR="00A9113D" w:rsidRDefault="004465A3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Baca gazları</w:t>
            </w:r>
          </w:p>
        </w:tc>
        <w:tc>
          <w:tcPr>
            <w:tcW w:w="1655" w:type="dxa"/>
            <w:vAlign w:val="center"/>
          </w:tcPr>
          <w:p w14:paraId="3B99758F" w14:textId="77777777" w:rsidR="00A9113D" w:rsidRPr="0022790B" w:rsidRDefault="003053CC" w:rsidP="00227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3CC">
              <w:rPr>
                <w:rFonts w:ascii="Times New Roman" w:hAnsi="Times New Roman"/>
                <w:sz w:val="20"/>
                <w:szCs w:val="20"/>
              </w:rPr>
              <w:t>Kazan bacaları ve duman gazlarının ölçümlerinin yapılarak belgelendirilmesi,</w:t>
            </w:r>
          </w:p>
        </w:tc>
        <w:tc>
          <w:tcPr>
            <w:tcW w:w="1783" w:type="dxa"/>
            <w:vAlign w:val="center"/>
          </w:tcPr>
          <w:p w14:paraId="093FBE74" w14:textId="77777777" w:rsidR="00A9113D" w:rsidRPr="00264ABE" w:rsidRDefault="007F13C8" w:rsidP="007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3C8">
              <w:rPr>
                <w:rFonts w:ascii="Times New Roman" w:hAnsi="Times New Roman"/>
                <w:sz w:val="20"/>
                <w:szCs w:val="20"/>
              </w:rPr>
              <w:t>Her yıl yılsonuna kadar 1 defa</w:t>
            </w:r>
            <w:r w:rsidRPr="007F13C8">
              <w:rPr>
                <w:rFonts w:ascii="Times New Roman" w:hAnsi="Times New Roman"/>
                <w:sz w:val="20"/>
                <w:szCs w:val="20"/>
              </w:rPr>
              <w:tab/>
            </w:r>
            <w:r w:rsidRPr="007F13C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94" w:type="dxa"/>
            <w:vAlign w:val="center"/>
          </w:tcPr>
          <w:p w14:paraId="6D7A10E6" w14:textId="77777777" w:rsidR="00A9113D" w:rsidRPr="00264ABE" w:rsidRDefault="007F13C8" w:rsidP="00997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3C8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7EE7408F" w14:textId="2E924D4A" w:rsidR="00A9113D" w:rsidRPr="00264ABE" w:rsidRDefault="006904A5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Beşerî</w:t>
            </w:r>
            <w:r w:rsidR="008D1E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E2B" w:rsidRPr="008D1E2B">
              <w:rPr>
                <w:rFonts w:ascii="Times New Roman" w:hAnsi="Times New Roman"/>
                <w:sz w:val="20"/>
                <w:szCs w:val="20"/>
              </w:rPr>
              <w:t xml:space="preserve">Kaynaklar/Yapı </w:t>
            </w:r>
            <w:r w:rsidR="009B0A22" w:rsidRPr="008D1E2B">
              <w:rPr>
                <w:rFonts w:ascii="Times New Roman" w:hAnsi="Times New Roman"/>
                <w:sz w:val="20"/>
                <w:szCs w:val="20"/>
              </w:rPr>
              <w:t>Daire Başkanlığı</w:t>
            </w:r>
            <w:r w:rsidR="008D1E2B" w:rsidRPr="008D1E2B">
              <w:rPr>
                <w:rFonts w:ascii="Times New Roman" w:hAnsi="Times New Roman"/>
                <w:sz w:val="20"/>
                <w:szCs w:val="20"/>
              </w:rPr>
              <w:t xml:space="preserve"> Bütçesi</w:t>
            </w:r>
          </w:p>
        </w:tc>
        <w:tc>
          <w:tcPr>
            <w:tcW w:w="2021" w:type="dxa"/>
            <w:vAlign w:val="center"/>
          </w:tcPr>
          <w:p w14:paraId="08A4BBA4" w14:textId="77777777" w:rsidR="00A9113D" w:rsidRDefault="007F13C8" w:rsidP="0087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13C8">
              <w:rPr>
                <w:rFonts w:ascii="Times New Roman" w:hAnsi="Times New Roman"/>
                <w:sz w:val="20"/>
                <w:szCs w:val="20"/>
              </w:rPr>
              <w:t xml:space="preserve">Yapı işleri Daire Başkanlığı Bakım Onarım </w:t>
            </w:r>
            <w:proofErr w:type="spellStart"/>
            <w:r w:rsidRPr="007F13C8">
              <w:rPr>
                <w:rFonts w:ascii="Times New Roman" w:hAnsi="Times New Roman"/>
                <w:sz w:val="20"/>
                <w:szCs w:val="20"/>
              </w:rPr>
              <w:t>Şb.</w:t>
            </w:r>
            <w:proofErr w:type="gramStart"/>
            <w:r w:rsidRPr="007F13C8">
              <w:rPr>
                <w:rFonts w:ascii="Times New Roman" w:hAnsi="Times New Roman"/>
                <w:sz w:val="20"/>
                <w:szCs w:val="20"/>
              </w:rPr>
              <w:t>Md.lüğü</w:t>
            </w:r>
            <w:proofErr w:type="spellEnd"/>
            <w:proofErr w:type="gramEnd"/>
            <w:r w:rsidRPr="007F13C8">
              <w:rPr>
                <w:rFonts w:ascii="Times New Roman" w:hAnsi="Times New Roman"/>
                <w:sz w:val="20"/>
                <w:szCs w:val="20"/>
              </w:rPr>
              <w:t xml:space="preserve"> tarafından gerçekleştirilmektedir.</w:t>
            </w:r>
          </w:p>
        </w:tc>
      </w:tr>
      <w:tr w:rsidR="002E2503" w:rsidRPr="001971B4" w14:paraId="0101D547" w14:textId="77777777" w:rsidTr="002E2503">
        <w:tc>
          <w:tcPr>
            <w:tcW w:w="1641" w:type="dxa"/>
            <w:vAlign w:val="center"/>
          </w:tcPr>
          <w:p w14:paraId="6F5268AF" w14:textId="77777777" w:rsidR="00B24703" w:rsidRPr="003053CC" w:rsidRDefault="007445B7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5B7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4786E8C0" w14:textId="77777777" w:rsidR="00B24703" w:rsidRDefault="007445B7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5B7">
              <w:rPr>
                <w:rFonts w:ascii="Times New Roman" w:hAnsi="Times New Roman"/>
                <w:sz w:val="20"/>
                <w:szCs w:val="20"/>
              </w:rPr>
              <w:t xml:space="preserve">Hava kirliliğini </w:t>
            </w:r>
            <w:r w:rsidR="009B0A22" w:rsidRPr="007445B7">
              <w:rPr>
                <w:rFonts w:ascii="Times New Roman" w:hAnsi="Times New Roman"/>
                <w:sz w:val="20"/>
                <w:szCs w:val="20"/>
              </w:rPr>
              <w:t>önlemek, insan</w:t>
            </w:r>
            <w:r w:rsidRPr="007445B7">
              <w:rPr>
                <w:rFonts w:ascii="Times New Roman" w:hAnsi="Times New Roman"/>
                <w:sz w:val="20"/>
                <w:szCs w:val="20"/>
              </w:rPr>
              <w:t xml:space="preserve"> sağlığını korumak</w:t>
            </w:r>
          </w:p>
        </w:tc>
        <w:tc>
          <w:tcPr>
            <w:tcW w:w="1655" w:type="dxa"/>
            <w:vAlign w:val="center"/>
          </w:tcPr>
          <w:p w14:paraId="1D9BEC3D" w14:textId="77777777" w:rsidR="00B24703" w:rsidRDefault="007445B7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5B7">
              <w:rPr>
                <w:rFonts w:ascii="Times New Roman" w:hAnsi="Times New Roman"/>
                <w:sz w:val="20"/>
                <w:szCs w:val="20"/>
              </w:rPr>
              <w:t>Hava Kirliliği</w:t>
            </w:r>
            <w:r w:rsidR="00332E33">
              <w:rPr>
                <w:rFonts w:ascii="Times New Roman" w:hAnsi="Times New Roman"/>
                <w:sz w:val="20"/>
                <w:szCs w:val="20"/>
              </w:rPr>
              <w:t>nin önlenmesi</w:t>
            </w:r>
          </w:p>
        </w:tc>
        <w:tc>
          <w:tcPr>
            <w:tcW w:w="1603" w:type="dxa"/>
            <w:vAlign w:val="center"/>
          </w:tcPr>
          <w:p w14:paraId="01C29583" w14:textId="77777777" w:rsidR="00B24703" w:rsidRDefault="007445B7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Emisyon ve Partikül</w:t>
            </w:r>
          </w:p>
        </w:tc>
        <w:tc>
          <w:tcPr>
            <w:tcW w:w="1655" w:type="dxa"/>
            <w:vAlign w:val="center"/>
          </w:tcPr>
          <w:p w14:paraId="20EE82A8" w14:textId="77777777" w:rsidR="00B24703" w:rsidRPr="003053CC" w:rsidRDefault="00B24703" w:rsidP="00227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t>Yerleşkelerdeki hava sahalarının Partikül ve emisyon ölçümlerinin yapılarak belgelendirilmesi,</w:t>
            </w:r>
          </w:p>
        </w:tc>
        <w:tc>
          <w:tcPr>
            <w:tcW w:w="1783" w:type="dxa"/>
            <w:vAlign w:val="center"/>
          </w:tcPr>
          <w:p w14:paraId="7917261F" w14:textId="77777777" w:rsidR="00B24703" w:rsidRPr="007F13C8" w:rsidRDefault="00B24703" w:rsidP="007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t>Her yıl yılsonuna kadar 1 defa</w:t>
            </w:r>
            <w:r w:rsidRPr="00B24703">
              <w:rPr>
                <w:rFonts w:ascii="Times New Roman" w:hAnsi="Times New Roman"/>
                <w:sz w:val="20"/>
                <w:szCs w:val="20"/>
              </w:rPr>
              <w:tab/>
            </w:r>
            <w:r w:rsidRPr="00B2470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94" w:type="dxa"/>
            <w:vAlign w:val="center"/>
          </w:tcPr>
          <w:p w14:paraId="081E61DC" w14:textId="77777777" w:rsidR="00B24703" w:rsidRPr="007F13C8" w:rsidRDefault="00B24703" w:rsidP="00997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109CEC4C" w14:textId="77777777" w:rsidR="00B24703" w:rsidRPr="007F13C8" w:rsidRDefault="008D1E2B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2B">
              <w:rPr>
                <w:rFonts w:ascii="Times New Roman" w:hAnsi="Times New Roman"/>
                <w:sz w:val="20"/>
                <w:szCs w:val="20"/>
              </w:rPr>
              <w:t xml:space="preserve">Beşerî Kaynaklar/Yapı </w:t>
            </w:r>
            <w:r w:rsidR="009B0A22" w:rsidRPr="008D1E2B">
              <w:rPr>
                <w:rFonts w:ascii="Times New Roman" w:hAnsi="Times New Roman"/>
                <w:sz w:val="20"/>
                <w:szCs w:val="20"/>
              </w:rPr>
              <w:t>Daire Başkanlığı</w:t>
            </w:r>
            <w:r w:rsidRPr="008D1E2B">
              <w:rPr>
                <w:rFonts w:ascii="Times New Roman" w:hAnsi="Times New Roman"/>
                <w:sz w:val="20"/>
                <w:szCs w:val="20"/>
              </w:rPr>
              <w:t xml:space="preserve"> Bütçesi</w:t>
            </w:r>
          </w:p>
        </w:tc>
        <w:tc>
          <w:tcPr>
            <w:tcW w:w="2021" w:type="dxa"/>
            <w:vAlign w:val="center"/>
          </w:tcPr>
          <w:p w14:paraId="6F21DC00" w14:textId="77777777" w:rsidR="00B24703" w:rsidRPr="007F13C8" w:rsidRDefault="00B24703" w:rsidP="0087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t xml:space="preserve">Yapı işleri Daire Başkanlığı Bakım Onarım </w:t>
            </w:r>
            <w:proofErr w:type="spellStart"/>
            <w:r w:rsidRPr="00B24703">
              <w:rPr>
                <w:rFonts w:ascii="Times New Roman" w:hAnsi="Times New Roman"/>
                <w:sz w:val="20"/>
                <w:szCs w:val="20"/>
              </w:rPr>
              <w:t>Şb.</w:t>
            </w:r>
            <w:proofErr w:type="gramStart"/>
            <w:r w:rsidRPr="00B24703">
              <w:rPr>
                <w:rFonts w:ascii="Times New Roman" w:hAnsi="Times New Roman"/>
                <w:sz w:val="20"/>
                <w:szCs w:val="20"/>
              </w:rPr>
              <w:t>Md.lüğü</w:t>
            </w:r>
            <w:proofErr w:type="spellEnd"/>
            <w:proofErr w:type="gramEnd"/>
            <w:r w:rsidRPr="00B24703">
              <w:rPr>
                <w:rFonts w:ascii="Times New Roman" w:hAnsi="Times New Roman"/>
                <w:sz w:val="20"/>
                <w:szCs w:val="20"/>
              </w:rPr>
              <w:t xml:space="preserve"> tarafından gerçekleştirilmektedir.</w:t>
            </w:r>
          </w:p>
        </w:tc>
      </w:tr>
      <w:tr w:rsidR="002E2503" w:rsidRPr="001971B4" w14:paraId="71C28CE6" w14:textId="77777777" w:rsidTr="002E2503">
        <w:tc>
          <w:tcPr>
            <w:tcW w:w="1641" w:type="dxa"/>
            <w:vAlign w:val="center"/>
          </w:tcPr>
          <w:p w14:paraId="3E5FC036" w14:textId="77777777" w:rsidR="008A2157" w:rsidRPr="007445B7" w:rsidRDefault="008A2157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57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7A5DB307" w14:textId="29F9347E" w:rsidR="008A2157" w:rsidRPr="007445B7" w:rsidRDefault="003709C0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Sera gazı oluşumunu </w:t>
            </w:r>
            <w:r w:rsidR="009B0A22">
              <w:rPr>
                <w:rFonts w:ascii="Times New Roman" w:hAnsi="Times New Roman"/>
                <w:sz w:val="20"/>
                <w:szCs w:val="20"/>
              </w:rPr>
              <w:t>azaltmak, hava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kirliliğini </w:t>
            </w:r>
            <w:r w:rsidR="006904A5">
              <w:rPr>
                <w:rFonts w:ascii="Times New Roman" w:hAnsi="Times New Roman"/>
                <w:sz w:val="20"/>
                <w:szCs w:val="20"/>
              </w:rPr>
              <w:t>önlemek, insan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sağlığını korumak</w:t>
            </w:r>
          </w:p>
        </w:tc>
        <w:tc>
          <w:tcPr>
            <w:tcW w:w="1655" w:type="dxa"/>
            <w:vAlign w:val="center"/>
          </w:tcPr>
          <w:p w14:paraId="77AA0FEC" w14:textId="77777777" w:rsidR="008A2157" w:rsidRPr="007445B7" w:rsidRDefault="008C5E2A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2A">
              <w:rPr>
                <w:rFonts w:ascii="Times New Roman" w:hAnsi="Times New Roman"/>
                <w:sz w:val="20"/>
                <w:szCs w:val="20"/>
              </w:rPr>
              <w:t>Sera Gazı Oluşumu, Hava Kirliliği, Ortam hava kalitesinde düşme</w:t>
            </w:r>
            <w:r w:rsidR="0063076D">
              <w:rPr>
                <w:rFonts w:ascii="Times New Roman" w:hAnsi="Times New Roman"/>
                <w:sz w:val="20"/>
                <w:szCs w:val="20"/>
              </w:rPr>
              <w:t>nin önlenmesi</w:t>
            </w:r>
          </w:p>
        </w:tc>
        <w:tc>
          <w:tcPr>
            <w:tcW w:w="1603" w:type="dxa"/>
            <w:vAlign w:val="center"/>
          </w:tcPr>
          <w:p w14:paraId="5231BEA7" w14:textId="77777777" w:rsidR="008A2157" w:rsidRDefault="008C5E2A" w:rsidP="0087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Gazı</w:t>
            </w:r>
          </w:p>
        </w:tc>
        <w:tc>
          <w:tcPr>
            <w:tcW w:w="1655" w:type="dxa"/>
            <w:vAlign w:val="center"/>
          </w:tcPr>
          <w:p w14:paraId="596BF87D" w14:textId="77777777" w:rsidR="008A2157" w:rsidRPr="00B24703" w:rsidRDefault="008A2157" w:rsidP="008A2157">
            <w:pPr>
              <w:rPr>
                <w:rFonts w:ascii="Times New Roman" w:hAnsi="Times New Roman"/>
                <w:sz w:val="20"/>
                <w:szCs w:val="20"/>
              </w:rPr>
            </w:pPr>
            <w:r w:rsidRPr="008A2157">
              <w:rPr>
                <w:rFonts w:ascii="Times New Roman" w:hAnsi="Times New Roman"/>
                <w:sz w:val="20"/>
                <w:szCs w:val="20"/>
              </w:rPr>
              <w:t>VRF sisteminin bakım ve onarımının yapılarak belgelenmesi, kullanılan soğutu</w:t>
            </w:r>
            <w:r>
              <w:rPr>
                <w:rFonts w:ascii="Times New Roman" w:hAnsi="Times New Roman"/>
                <w:sz w:val="20"/>
                <w:szCs w:val="20"/>
              </w:rPr>
              <w:t>cu gaz miktarının belirtilmesi,</w:t>
            </w:r>
          </w:p>
        </w:tc>
        <w:tc>
          <w:tcPr>
            <w:tcW w:w="1783" w:type="dxa"/>
            <w:vAlign w:val="center"/>
          </w:tcPr>
          <w:p w14:paraId="1E28BBDD" w14:textId="77777777" w:rsidR="008A2157" w:rsidRPr="00B24703" w:rsidRDefault="008A2157" w:rsidP="007F1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t>Her yıl yılsonuna kadar 1 defa</w:t>
            </w:r>
            <w:r w:rsidRPr="00B2470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94" w:type="dxa"/>
            <w:vAlign w:val="center"/>
          </w:tcPr>
          <w:p w14:paraId="1BBBC8B5" w14:textId="77777777" w:rsidR="008A2157" w:rsidRPr="00B24703" w:rsidRDefault="008A2157" w:rsidP="00997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0E0F7CCE" w14:textId="77777777" w:rsidR="008D1E2B" w:rsidRPr="00B24703" w:rsidRDefault="008A2157" w:rsidP="008D1E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57">
              <w:rPr>
                <w:rFonts w:ascii="Times New Roman" w:hAnsi="Times New Roman"/>
                <w:sz w:val="20"/>
                <w:szCs w:val="20"/>
              </w:rPr>
              <w:t>Beşerî Kaynakla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8D1E2B">
              <w:rPr>
                <w:rFonts w:ascii="Times New Roman" w:hAnsi="Times New Roman"/>
                <w:sz w:val="20"/>
                <w:szCs w:val="20"/>
              </w:rPr>
              <w:t xml:space="preserve">/Yapı </w:t>
            </w:r>
            <w:r w:rsidR="009B0A22">
              <w:rPr>
                <w:rFonts w:ascii="Times New Roman" w:hAnsi="Times New Roman"/>
                <w:sz w:val="20"/>
                <w:szCs w:val="20"/>
              </w:rPr>
              <w:t>Daire Başkanlığı</w:t>
            </w:r>
            <w:r w:rsidR="008D1E2B">
              <w:rPr>
                <w:rFonts w:ascii="Times New Roman" w:hAnsi="Times New Roman"/>
                <w:sz w:val="20"/>
                <w:szCs w:val="20"/>
              </w:rPr>
              <w:t xml:space="preserve"> Bütçesi</w:t>
            </w:r>
          </w:p>
        </w:tc>
        <w:tc>
          <w:tcPr>
            <w:tcW w:w="2021" w:type="dxa"/>
            <w:vAlign w:val="center"/>
          </w:tcPr>
          <w:p w14:paraId="0333B565" w14:textId="77777777" w:rsidR="008A2157" w:rsidRPr="00B24703" w:rsidRDefault="008D1E2B" w:rsidP="0087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2B">
              <w:rPr>
                <w:rFonts w:ascii="Times New Roman" w:hAnsi="Times New Roman"/>
                <w:sz w:val="20"/>
                <w:szCs w:val="20"/>
              </w:rPr>
              <w:t xml:space="preserve">Yapı işleri Daire Başkanlığı Bakım Onarım </w:t>
            </w:r>
            <w:proofErr w:type="spellStart"/>
            <w:r w:rsidRPr="008D1E2B">
              <w:rPr>
                <w:rFonts w:ascii="Times New Roman" w:hAnsi="Times New Roman"/>
                <w:sz w:val="20"/>
                <w:szCs w:val="20"/>
              </w:rPr>
              <w:t>Şb.</w:t>
            </w:r>
            <w:proofErr w:type="gramStart"/>
            <w:r w:rsidRPr="008D1E2B">
              <w:rPr>
                <w:rFonts w:ascii="Times New Roman" w:hAnsi="Times New Roman"/>
                <w:sz w:val="20"/>
                <w:szCs w:val="20"/>
              </w:rPr>
              <w:t>Md.lüğü</w:t>
            </w:r>
            <w:proofErr w:type="spellEnd"/>
            <w:proofErr w:type="gramEnd"/>
            <w:r w:rsidRPr="008D1E2B">
              <w:rPr>
                <w:rFonts w:ascii="Times New Roman" w:hAnsi="Times New Roman"/>
                <w:sz w:val="20"/>
                <w:szCs w:val="20"/>
              </w:rPr>
              <w:t xml:space="preserve"> tarafından gerçekleştirilmektedir</w:t>
            </w:r>
          </w:p>
        </w:tc>
      </w:tr>
      <w:tr w:rsidR="00727574" w:rsidRPr="001971B4" w14:paraId="2E31F8B7" w14:textId="77777777" w:rsidTr="002E2503">
        <w:tc>
          <w:tcPr>
            <w:tcW w:w="1641" w:type="dxa"/>
            <w:vAlign w:val="center"/>
          </w:tcPr>
          <w:p w14:paraId="4FA45003" w14:textId="77777777" w:rsidR="00B56077" w:rsidRPr="008A2157" w:rsidRDefault="00B5607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BD3">
              <w:rPr>
                <w:rFonts w:ascii="Times New Roman" w:hAnsi="Times New Roman"/>
                <w:sz w:val="20"/>
                <w:szCs w:val="20"/>
              </w:rPr>
              <w:t xml:space="preserve">Yürürlükteki Çevre </w:t>
            </w:r>
            <w:r w:rsidRPr="00AD6BD3">
              <w:rPr>
                <w:rFonts w:ascii="Times New Roman" w:hAnsi="Times New Roman"/>
                <w:sz w:val="20"/>
                <w:szCs w:val="20"/>
              </w:rPr>
              <w:lastRenderedPageBreak/>
              <w:t>mevzuatlarına uymak</w:t>
            </w:r>
          </w:p>
        </w:tc>
        <w:tc>
          <w:tcPr>
            <w:tcW w:w="1973" w:type="dxa"/>
            <w:vAlign w:val="center"/>
          </w:tcPr>
          <w:p w14:paraId="6D9E689D" w14:textId="77777777" w:rsidR="00B56077" w:rsidRDefault="00B5607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Acil hallerin çevre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etkilerinin azaltılması</w:t>
            </w:r>
          </w:p>
        </w:tc>
        <w:tc>
          <w:tcPr>
            <w:tcW w:w="1655" w:type="dxa"/>
            <w:vAlign w:val="center"/>
          </w:tcPr>
          <w:p w14:paraId="712053F5" w14:textId="5751B751" w:rsidR="00B56077" w:rsidRPr="008C5E2A" w:rsidRDefault="00B56077" w:rsidP="00630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Yangın ile oluşabilecek </w:t>
            </w:r>
            <w:r w:rsidR="006904A5">
              <w:rPr>
                <w:rFonts w:ascii="Times New Roman" w:hAnsi="Times New Roman"/>
                <w:sz w:val="20"/>
                <w:szCs w:val="20"/>
              </w:rPr>
              <w:lastRenderedPageBreak/>
              <w:t>çevre kirliliğini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önlemek, insan </w:t>
            </w:r>
            <w:r w:rsidR="006904A5">
              <w:rPr>
                <w:rFonts w:ascii="Times New Roman" w:hAnsi="Times New Roman"/>
                <w:sz w:val="20"/>
                <w:szCs w:val="20"/>
              </w:rPr>
              <w:t>sağlığını</w:t>
            </w:r>
            <w:r w:rsidR="0039515F">
              <w:rPr>
                <w:rFonts w:ascii="Times New Roman" w:hAnsi="Times New Roman"/>
                <w:sz w:val="20"/>
                <w:szCs w:val="20"/>
              </w:rPr>
              <w:t>n</w:t>
            </w:r>
            <w:r w:rsidR="0063076D">
              <w:rPr>
                <w:rFonts w:ascii="Times New Roman" w:hAnsi="Times New Roman"/>
                <w:sz w:val="20"/>
                <w:szCs w:val="20"/>
              </w:rPr>
              <w:t xml:space="preserve"> korunması</w:t>
            </w:r>
          </w:p>
        </w:tc>
        <w:tc>
          <w:tcPr>
            <w:tcW w:w="1603" w:type="dxa"/>
            <w:vAlign w:val="center"/>
          </w:tcPr>
          <w:p w14:paraId="0041C0D7" w14:textId="298A7F58" w:rsidR="00B56077" w:rsidRDefault="00B5607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B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Yıldırım </w:t>
            </w:r>
            <w:r w:rsidR="006904A5" w:rsidRPr="00AD6BD3">
              <w:rPr>
                <w:rFonts w:ascii="Times New Roman" w:hAnsi="Times New Roman"/>
                <w:sz w:val="20"/>
                <w:szCs w:val="20"/>
              </w:rPr>
              <w:lastRenderedPageBreak/>
              <w:t>düşmesi, Yangın</w:t>
            </w:r>
          </w:p>
        </w:tc>
        <w:tc>
          <w:tcPr>
            <w:tcW w:w="1655" w:type="dxa"/>
            <w:vAlign w:val="center"/>
          </w:tcPr>
          <w:p w14:paraId="758F9BB2" w14:textId="77777777" w:rsidR="00B56077" w:rsidRPr="008A2157" w:rsidRDefault="00B56077" w:rsidP="00B56077">
            <w:pPr>
              <w:rPr>
                <w:rFonts w:ascii="Times New Roman" w:hAnsi="Times New Roman"/>
                <w:sz w:val="20"/>
                <w:szCs w:val="20"/>
              </w:rPr>
            </w:pPr>
            <w:r w:rsidRPr="00FA1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Elektrik tesisatlarında </w:t>
            </w:r>
            <w:proofErr w:type="spellStart"/>
            <w:r w:rsidRPr="00FA1BA1">
              <w:rPr>
                <w:rFonts w:ascii="Times New Roman" w:hAnsi="Times New Roman"/>
                <w:sz w:val="20"/>
                <w:szCs w:val="20"/>
              </w:rPr>
              <w:lastRenderedPageBreak/>
              <w:t>parafudr</w:t>
            </w:r>
            <w:proofErr w:type="spellEnd"/>
            <w:r w:rsidRPr="00FA1BA1">
              <w:rPr>
                <w:rFonts w:ascii="Times New Roman" w:hAnsi="Times New Roman"/>
                <w:sz w:val="20"/>
                <w:szCs w:val="20"/>
              </w:rPr>
              <w:t xml:space="preserve"> sistemlerinin, paratonerlerin tamamlanması, bakım ve onarımlarının yapılarak belgelendirilmesi,</w:t>
            </w:r>
          </w:p>
        </w:tc>
        <w:tc>
          <w:tcPr>
            <w:tcW w:w="1783" w:type="dxa"/>
            <w:vAlign w:val="center"/>
          </w:tcPr>
          <w:p w14:paraId="2154E039" w14:textId="77777777" w:rsidR="00B56077" w:rsidRPr="00B24703" w:rsidRDefault="00B5607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7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Her yıl yılsonuna </w:t>
            </w:r>
            <w:r w:rsidRPr="00B24703">
              <w:rPr>
                <w:rFonts w:ascii="Times New Roman" w:hAnsi="Times New Roman"/>
                <w:sz w:val="20"/>
                <w:szCs w:val="20"/>
              </w:rPr>
              <w:lastRenderedPageBreak/>
              <w:t>kadar 1 defa</w:t>
            </w:r>
            <w:r w:rsidRPr="00B2470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94" w:type="dxa"/>
            <w:vAlign w:val="center"/>
          </w:tcPr>
          <w:p w14:paraId="502AA36D" w14:textId="77777777" w:rsidR="00B56077" w:rsidRPr="00B24703" w:rsidRDefault="00B5607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0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Yapı İşleri ve Teknik </w:t>
            </w:r>
            <w:r w:rsidRPr="00B56077">
              <w:rPr>
                <w:rFonts w:ascii="Times New Roman" w:hAnsi="Times New Roman"/>
                <w:sz w:val="20"/>
                <w:szCs w:val="20"/>
              </w:rPr>
              <w:lastRenderedPageBreak/>
              <w:t>Daire Başkanlığı</w:t>
            </w:r>
          </w:p>
        </w:tc>
        <w:tc>
          <w:tcPr>
            <w:tcW w:w="1528" w:type="dxa"/>
            <w:vAlign w:val="center"/>
          </w:tcPr>
          <w:p w14:paraId="0ECC79B2" w14:textId="77777777" w:rsidR="00B56077" w:rsidRPr="008A2157" w:rsidRDefault="00B5607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0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Beşerî Kaynaklar/Yapı </w:t>
            </w:r>
            <w:r w:rsidR="009B0A22" w:rsidRPr="00B56077">
              <w:rPr>
                <w:rFonts w:ascii="Times New Roman" w:hAnsi="Times New Roman"/>
                <w:sz w:val="20"/>
                <w:szCs w:val="20"/>
              </w:rPr>
              <w:lastRenderedPageBreak/>
              <w:t>Daire Başkanlığı</w:t>
            </w:r>
            <w:r w:rsidRPr="00B56077">
              <w:rPr>
                <w:rFonts w:ascii="Times New Roman" w:hAnsi="Times New Roman"/>
                <w:sz w:val="20"/>
                <w:szCs w:val="20"/>
              </w:rPr>
              <w:t xml:space="preserve"> Bütçesi</w:t>
            </w:r>
          </w:p>
        </w:tc>
        <w:tc>
          <w:tcPr>
            <w:tcW w:w="2021" w:type="dxa"/>
            <w:vAlign w:val="center"/>
          </w:tcPr>
          <w:p w14:paraId="5565671F" w14:textId="77777777" w:rsidR="00B56077" w:rsidRPr="008D1E2B" w:rsidRDefault="00B56077" w:rsidP="00B560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0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Yapı işleri Daire Başkanlığı Bakım </w:t>
            </w:r>
            <w:r w:rsidRPr="00B560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Onarım </w:t>
            </w:r>
            <w:proofErr w:type="spellStart"/>
            <w:r w:rsidRPr="00B56077">
              <w:rPr>
                <w:rFonts w:ascii="Times New Roman" w:hAnsi="Times New Roman"/>
                <w:sz w:val="20"/>
                <w:szCs w:val="20"/>
              </w:rPr>
              <w:t>Şb.</w:t>
            </w:r>
            <w:proofErr w:type="gramStart"/>
            <w:r w:rsidRPr="00B56077">
              <w:rPr>
                <w:rFonts w:ascii="Times New Roman" w:hAnsi="Times New Roman"/>
                <w:sz w:val="20"/>
                <w:szCs w:val="20"/>
              </w:rPr>
              <w:t>Md.lüğü</w:t>
            </w:r>
            <w:proofErr w:type="spellEnd"/>
            <w:proofErr w:type="gramEnd"/>
            <w:r w:rsidRPr="00B56077">
              <w:rPr>
                <w:rFonts w:ascii="Times New Roman" w:hAnsi="Times New Roman"/>
                <w:sz w:val="20"/>
                <w:szCs w:val="20"/>
              </w:rPr>
              <w:t xml:space="preserve"> tarafından gerçekleştirilmektedir</w:t>
            </w:r>
          </w:p>
        </w:tc>
      </w:tr>
      <w:tr w:rsidR="0092010A" w:rsidRPr="001971B4" w14:paraId="7DD67BC1" w14:textId="77777777" w:rsidTr="002E2503">
        <w:tc>
          <w:tcPr>
            <w:tcW w:w="1641" w:type="dxa"/>
            <w:vAlign w:val="center"/>
          </w:tcPr>
          <w:p w14:paraId="4E1F3FE6" w14:textId="77777777" w:rsidR="0092010A" w:rsidRPr="00AD6BD3" w:rsidRDefault="00620FAB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lastRenderedPageBreak/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1FE335F8" w14:textId="74F271D2" w:rsidR="0092010A" w:rsidRDefault="00C65F64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F64">
              <w:rPr>
                <w:rFonts w:ascii="Times New Roman" w:hAnsi="Times New Roman"/>
                <w:sz w:val="20"/>
                <w:szCs w:val="20"/>
              </w:rPr>
              <w:t>Dökülm</w:t>
            </w:r>
            <w:r w:rsidR="00A41D1F">
              <w:rPr>
                <w:rFonts w:ascii="Times New Roman" w:hAnsi="Times New Roman"/>
                <w:sz w:val="20"/>
                <w:szCs w:val="20"/>
              </w:rPr>
              <w:t>e, saçılma ile çevresel kirliliğin</w:t>
            </w:r>
            <w:r w:rsidR="00395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1D1F">
              <w:rPr>
                <w:rFonts w:ascii="Times New Roman" w:hAnsi="Times New Roman"/>
                <w:sz w:val="20"/>
                <w:szCs w:val="20"/>
              </w:rPr>
              <w:t>önlenmesi</w:t>
            </w:r>
          </w:p>
        </w:tc>
        <w:tc>
          <w:tcPr>
            <w:tcW w:w="1655" w:type="dxa"/>
            <w:vAlign w:val="center"/>
          </w:tcPr>
          <w:p w14:paraId="6A9A35A5" w14:textId="77777777" w:rsidR="0092010A" w:rsidRDefault="00C65F64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F64">
              <w:rPr>
                <w:rFonts w:ascii="Times New Roman" w:hAnsi="Times New Roman"/>
                <w:sz w:val="20"/>
                <w:szCs w:val="20"/>
              </w:rPr>
              <w:t>Dökülm</w:t>
            </w:r>
            <w:r>
              <w:rPr>
                <w:rFonts w:ascii="Times New Roman" w:hAnsi="Times New Roman"/>
                <w:sz w:val="20"/>
                <w:szCs w:val="20"/>
              </w:rPr>
              <w:t>e, saçılma ile çevresel kirliliğin önlenmesi</w:t>
            </w:r>
          </w:p>
        </w:tc>
        <w:tc>
          <w:tcPr>
            <w:tcW w:w="1603" w:type="dxa"/>
            <w:vAlign w:val="center"/>
          </w:tcPr>
          <w:p w14:paraId="3908F0E1" w14:textId="77777777" w:rsidR="0092010A" w:rsidRPr="00AD6BD3" w:rsidRDefault="00C65F64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Toprak kirliliği</w:t>
            </w:r>
          </w:p>
        </w:tc>
        <w:tc>
          <w:tcPr>
            <w:tcW w:w="1655" w:type="dxa"/>
            <w:vAlign w:val="center"/>
          </w:tcPr>
          <w:p w14:paraId="270DBDD5" w14:textId="77777777" w:rsidR="0092010A" w:rsidRPr="00FA1BA1" w:rsidRDefault="00C65F64" w:rsidP="00B56077">
            <w:pPr>
              <w:rPr>
                <w:rFonts w:ascii="Times New Roman" w:hAnsi="Times New Roman"/>
                <w:sz w:val="20"/>
                <w:szCs w:val="20"/>
              </w:rPr>
            </w:pPr>
            <w:r w:rsidRPr="00C65F64">
              <w:rPr>
                <w:rFonts w:ascii="Times New Roman" w:hAnsi="Times New Roman"/>
                <w:sz w:val="20"/>
                <w:szCs w:val="20"/>
              </w:rPr>
              <w:t>Tehlikeli Atık Geçici Depolama alanı yapılması</w:t>
            </w:r>
          </w:p>
        </w:tc>
        <w:tc>
          <w:tcPr>
            <w:tcW w:w="1783" w:type="dxa"/>
            <w:vAlign w:val="center"/>
          </w:tcPr>
          <w:p w14:paraId="553862E7" w14:textId="77777777" w:rsidR="0092010A" w:rsidRDefault="00620FAB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 defa</w:t>
            </w:r>
            <w:r w:rsidR="006F14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371F8B" w14:textId="77777777" w:rsidR="006F142F" w:rsidRPr="00B24703" w:rsidRDefault="006F142F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 tarihine kadar</w:t>
            </w:r>
          </w:p>
        </w:tc>
        <w:tc>
          <w:tcPr>
            <w:tcW w:w="1994" w:type="dxa"/>
            <w:vAlign w:val="center"/>
          </w:tcPr>
          <w:p w14:paraId="30C1F95B" w14:textId="77777777" w:rsidR="0092010A" w:rsidRPr="00B56077" w:rsidRDefault="001710F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Sıfır Atık Koordinatörlüğü/</w:t>
            </w:r>
            <w:r w:rsidRPr="001710F7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1C87D43A" w14:textId="77777777" w:rsidR="0092010A" w:rsidRPr="00B56077" w:rsidRDefault="001710F7" w:rsidP="00B560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0F7">
              <w:rPr>
                <w:rFonts w:ascii="Times New Roman" w:hAnsi="Times New Roman"/>
                <w:sz w:val="20"/>
                <w:szCs w:val="20"/>
              </w:rPr>
              <w:t xml:space="preserve">Beşerî Kaynaklar/Yapı </w:t>
            </w:r>
            <w:r w:rsidR="009B0A22" w:rsidRPr="001710F7">
              <w:rPr>
                <w:rFonts w:ascii="Times New Roman" w:hAnsi="Times New Roman"/>
                <w:sz w:val="20"/>
                <w:szCs w:val="20"/>
              </w:rPr>
              <w:t>Daire Başkanlığı</w:t>
            </w:r>
            <w:r w:rsidRPr="001710F7">
              <w:rPr>
                <w:rFonts w:ascii="Times New Roman" w:hAnsi="Times New Roman"/>
                <w:sz w:val="20"/>
                <w:szCs w:val="20"/>
              </w:rPr>
              <w:t xml:space="preserve"> Bütçesi</w:t>
            </w:r>
          </w:p>
        </w:tc>
        <w:tc>
          <w:tcPr>
            <w:tcW w:w="2021" w:type="dxa"/>
            <w:vAlign w:val="center"/>
          </w:tcPr>
          <w:p w14:paraId="21E58971" w14:textId="77777777" w:rsidR="0092010A" w:rsidRPr="00B56077" w:rsidRDefault="001710F7" w:rsidP="00B560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0F7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tarafından yapılacaktır</w:t>
            </w:r>
          </w:p>
        </w:tc>
      </w:tr>
      <w:tr w:rsidR="002E2503" w:rsidRPr="001971B4" w14:paraId="2DBC6567" w14:textId="77777777" w:rsidTr="002E2503">
        <w:tc>
          <w:tcPr>
            <w:tcW w:w="1641" w:type="dxa"/>
            <w:vAlign w:val="center"/>
          </w:tcPr>
          <w:p w14:paraId="285694CC" w14:textId="77777777" w:rsidR="002E2503" w:rsidRPr="00620FAB" w:rsidRDefault="00B3313B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13B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1C972F5A" w14:textId="77777777" w:rsidR="002E2503" w:rsidRPr="00C65F64" w:rsidRDefault="00B3313B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Atıklardan oluşabilecek çevre kirliliğinin önlenmesi, insan sağlığının korunması</w:t>
            </w:r>
          </w:p>
        </w:tc>
        <w:tc>
          <w:tcPr>
            <w:tcW w:w="1655" w:type="dxa"/>
            <w:vAlign w:val="center"/>
          </w:tcPr>
          <w:p w14:paraId="6F004FFB" w14:textId="77777777" w:rsidR="002E2503" w:rsidRPr="00C65F64" w:rsidRDefault="00A41D1F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Atıklardan oluşabilecek kirliliğin önlenmesi</w:t>
            </w:r>
          </w:p>
        </w:tc>
        <w:tc>
          <w:tcPr>
            <w:tcW w:w="1603" w:type="dxa"/>
            <w:vAlign w:val="center"/>
          </w:tcPr>
          <w:p w14:paraId="7A094A8A" w14:textId="275CCB56" w:rsidR="002E2503" w:rsidRDefault="00A41D1F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D1F">
              <w:rPr>
                <w:rFonts w:ascii="Times New Roman" w:hAnsi="Times New Roman"/>
                <w:sz w:val="20"/>
                <w:szCs w:val="20"/>
              </w:rPr>
              <w:t xml:space="preserve">Atıkların çevreye </w:t>
            </w:r>
            <w:r w:rsidR="00CC22B1" w:rsidRPr="00A41D1F">
              <w:rPr>
                <w:rFonts w:ascii="Times New Roman" w:hAnsi="Times New Roman"/>
                <w:sz w:val="20"/>
                <w:szCs w:val="20"/>
              </w:rPr>
              <w:t>dağılımı</w:t>
            </w:r>
            <w:r w:rsidRPr="00A41D1F">
              <w:rPr>
                <w:rFonts w:ascii="Times New Roman" w:hAnsi="Times New Roman"/>
                <w:sz w:val="20"/>
                <w:szCs w:val="20"/>
              </w:rPr>
              <w:t xml:space="preserve">, yer altı su kirliliği, hava </w:t>
            </w:r>
            <w:r w:rsidR="0039515F" w:rsidRPr="00A41D1F">
              <w:rPr>
                <w:rFonts w:ascii="Times New Roman" w:hAnsi="Times New Roman"/>
                <w:sz w:val="20"/>
                <w:szCs w:val="20"/>
              </w:rPr>
              <w:t>kirliliği, kötü</w:t>
            </w:r>
            <w:r w:rsidRPr="00A41D1F">
              <w:rPr>
                <w:rFonts w:ascii="Times New Roman" w:hAnsi="Times New Roman"/>
                <w:sz w:val="20"/>
                <w:szCs w:val="20"/>
              </w:rPr>
              <w:t xml:space="preserve"> koku, vektörel hastalıklar</w:t>
            </w:r>
          </w:p>
        </w:tc>
        <w:tc>
          <w:tcPr>
            <w:tcW w:w="1655" w:type="dxa"/>
            <w:vAlign w:val="center"/>
          </w:tcPr>
          <w:p w14:paraId="517D81CC" w14:textId="77777777" w:rsidR="002E2503" w:rsidRPr="00C65F64" w:rsidRDefault="002E2503" w:rsidP="002E2503">
            <w:pPr>
              <w:rPr>
                <w:rFonts w:ascii="Times New Roman" w:hAnsi="Times New Roman"/>
                <w:sz w:val="20"/>
                <w:szCs w:val="20"/>
              </w:rPr>
            </w:pPr>
            <w:r w:rsidRPr="002E2503">
              <w:rPr>
                <w:rFonts w:ascii="Times New Roman" w:hAnsi="Times New Roman"/>
                <w:sz w:val="20"/>
                <w:szCs w:val="20"/>
              </w:rPr>
              <w:t>Kapalı Atık Toplama Alanının yapılması</w:t>
            </w:r>
          </w:p>
        </w:tc>
        <w:tc>
          <w:tcPr>
            <w:tcW w:w="1783" w:type="dxa"/>
            <w:vAlign w:val="center"/>
          </w:tcPr>
          <w:p w14:paraId="56E95E14" w14:textId="77777777" w:rsidR="002E2503" w:rsidRDefault="002E2503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 defa</w:t>
            </w:r>
          </w:p>
          <w:p w14:paraId="51CAFF7B" w14:textId="77777777" w:rsidR="006F142F" w:rsidRPr="00B24703" w:rsidRDefault="006F142F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2F">
              <w:rPr>
                <w:rFonts w:ascii="Times New Roman" w:hAnsi="Times New Roman"/>
                <w:sz w:val="20"/>
                <w:szCs w:val="20"/>
              </w:rPr>
              <w:t>31.12.2026 tarihine kadar</w:t>
            </w:r>
          </w:p>
        </w:tc>
        <w:tc>
          <w:tcPr>
            <w:tcW w:w="1994" w:type="dxa"/>
            <w:vAlign w:val="center"/>
          </w:tcPr>
          <w:p w14:paraId="73B7DFD5" w14:textId="77777777" w:rsidR="002E2503" w:rsidRPr="00B56077" w:rsidRDefault="002E2503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Sıfır Atık Koordinatörlüğü/</w:t>
            </w:r>
            <w:r w:rsidRPr="001710F7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7012D986" w14:textId="77777777" w:rsidR="002E2503" w:rsidRPr="00B56077" w:rsidRDefault="002E2503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0F7">
              <w:rPr>
                <w:rFonts w:ascii="Times New Roman" w:hAnsi="Times New Roman"/>
                <w:sz w:val="20"/>
                <w:szCs w:val="20"/>
              </w:rPr>
              <w:t xml:space="preserve">Beşerî Kaynaklar/Yapı </w:t>
            </w:r>
            <w:r w:rsidR="009B0A22" w:rsidRPr="001710F7">
              <w:rPr>
                <w:rFonts w:ascii="Times New Roman" w:hAnsi="Times New Roman"/>
                <w:sz w:val="20"/>
                <w:szCs w:val="20"/>
              </w:rPr>
              <w:t>Daire Başkanlığı</w:t>
            </w:r>
            <w:r w:rsidRPr="001710F7">
              <w:rPr>
                <w:rFonts w:ascii="Times New Roman" w:hAnsi="Times New Roman"/>
                <w:sz w:val="20"/>
                <w:szCs w:val="20"/>
              </w:rPr>
              <w:t xml:space="preserve"> Bütçesi</w:t>
            </w:r>
          </w:p>
        </w:tc>
        <w:tc>
          <w:tcPr>
            <w:tcW w:w="2021" w:type="dxa"/>
            <w:vAlign w:val="center"/>
          </w:tcPr>
          <w:p w14:paraId="1E2FE04B" w14:textId="77777777" w:rsidR="002E2503" w:rsidRPr="00B56077" w:rsidRDefault="002E2503" w:rsidP="002E2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0F7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tarafından yapılacaktır</w:t>
            </w:r>
          </w:p>
        </w:tc>
      </w:tr>
      <w:tr w:rsidR="00B87D3A" w:rsidRPr="001971B4" w14:paraId="1668F80D" w14:textId="77777777" w:rsidTr="002E2503">
        <w:tc>
          <w:tcPr>
            <w:tcW w:w="1641" w:type="dxa"/>
            <w:vAlign w:val="center"/>
          </w:tcPr>
          <w:p w14:paraId="2F8AF730" w14:textId="77777777" w:rsidR="00B87D3A" w:rsidRPr="00B3313B" w:rsidRDefault="000F4C5C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C5C">
              <w:rPr>
                <w:rFonts w:ascii="Times New Roman" w:hAnsi="Times New Roman"/>
                <w:sz w:val="20"/>
                <w:szCs w:val="20"/>
              </w:rPr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0139ACF4" w14:textId="77777777" w:rsidR="00B87D3A" w:rsidRDefault="00727574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Kullanılan su miktarını kontrol atına almak</w:t>
            </w:r>
          </w:p>
        </w:tc>
        <w:tc>
          <w:tcPr>
            <w:tcW w:w="1655" w:type="dxa"/>
            <w:vAlign w:val="center"/>
          </w:tcPr>
          <w:p w14:paraId="1CACCF2E" w14:textId="77777777" w:rsidR="00B87D3A" w:rsidRDefault="00727574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Doğal kaynak kullanımlarının ölçülebilir hale getirilmesi </w:t>
            </w:r>
          </w:p>
        </w:tc>
        <w:tc>
          <w:tcPr>
            <w:tcW w:w="1603" w:type="dxa"/>
            <w:vAlign w:val="center"/>
          </w:tcPr>
          <w:p w14:paraId="2C94D694" w14:textId="77777777" w:rsidR="00B87D3A" w:rsidRPr="00A41D1F" w:rsidRDefault="00727574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İçme suları</w:t>
            </w:r>
          </w:p>
        </w:tc>
        <w:tc>
          <w:tcPr>
            <w:tcW w:w="1655" w:type="dxa"/>
            <w:vAlign w:val="center"/>
          </w:tcPr>
          <w:p w14:paraId="64F8B9F4" w14:textId="2DF1592B" w:rsidR="00B87D3A" w:rsidRPr="002E2503" w:rsidRDefault="000F4C5C" w:rsidP="002E2503">
            <w:pPr>
              <w:rPr>
                <w:rFonts w:ascii="Times New Roman" w:hAnsi="Times New Roman"/>
                <w:sz w:val="20"/>
                <w:szCs w:val="20"/>
              </w:rPr>
            </w:pPr>
            <w:r w:rsidRPr="000F4C5C">
              <w:rPr>
                <w:rFonts w:ascii="Times New Roman" w:hAnsi="Times New Roman"/>
                <w:sz w:val="20"/>
                <w:szCs w:val="20"/>
              </w:rPr>
              <w:t>İçme</w:t>
            </w:r>
            <w:r w:rsidR="00395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4C5C">
              <w:rPr>
                <w:rFonts w:ascii="Times New Roman" w:hAnsi="Times New Roman"/>
                <w:sz w:val="20"/>
                <w:szCs w:val="20"/>
              </w:rPr>
              <w:t>suyu ve Sulama suyu kullanımlarının ayrı ölçümlerinin yapılabilmesi için gerekli sistemin kurulması</w:t>
            </w:r>
          </w:p>
        </w:tc>
        <w:tc>
          <w:tcPr>
            <w:tcW w:w="1783" w:type="dxa"/>
            <w:vAlign w:val="center"/>
          </w:tcPr>
          <w:p w14:paraId="3502A117" w14:textId="77777777" w:rsidR="00B87D3A" w:rsidRDefault="000F4C5C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 defa</w:t>
            </w:r>
          </w:p>
          <w:p w14:paraId="40EAD09D" w14:textId="77777777" w:rsidR="00FF253D" w:rsidRDefault="00FF253D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53D">
              <w:rPr>
                <w:rFonts w:ascii="Times New Roman" w:hAnsi="Times New Roman"/>
                <w:sz w:val="20"/>
                <w:szCs w:val="20"/>
              </w:rPr>
              <w:t>31.12.2026 tarihine kadar</w:t>
            </w:r>
          </w:p>
        </w:tc>
        <w:tc>
          <w:tcPr>
            <w:tcW w:w="1994" w:type="dxa"/>
            <w:vAlign w:val="center"/>
          </w:tcPr>
          <w:p w14:paraId="0B51E809" w14:textId="77777777" w:rsidR="00B87D3A" w:rsidRDefault="000F4C5C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C5C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603F624E" w14:textId="77777777" w:rsidR="00B87D3A" w:rsidRPr="001710F7" w:rsidRDefault="000F4C5C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C5C">
              <w:rPr>
                <w:rFonts w:ascii="Times New Roman" w:hAnsi="Times New Roman"/>
                <w:sz w:val="20"/>
                <w:szCs w:val="20"/>
              </w:rPr>
              <w:t>Beşerî Kaynaklar/Yapı Daire Başkanlığı Bütçesi</w:t>
            </w:r>
          </w:p>
        </w:tc>
        <w:tc>
          <w:tcPr>
            <w:tcW w:w="2021" w:type="dxa"/>
            <w:vAlign w:val="center"/>
          </w:tcPr>
          <w:p w14:paraId="7AAB3DA6" w14:textId="77777777" w:rsidR="00B87D3A" w:rsidRPr="001710F7" w:rsidRDefault="000F4C5C" w:rsidP="002E2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C5C">
              <w:rPr>
                <w:rFonts w:ascii="Times New Roman" w:hAnsi="Times New Roman"/>
                <w:sz w:val="20"/>
                <w:szCs w:val="20"/>
              </w:rPr>
              <w:t>Yapı İşleri ve Teknik Daire Başkanlığı tarafından yapılacaktır</w:t>
            </w:r>
          </w:p>
        </w:tc>
      </w:tr>
      <w:tr w:rsidR="00F949A6" w:rsidRPr="001971B4" w14:paraId="6EEA2DAD" w14:textId="77777777" w:rsidTr="002E2503">
        <w:tc>
          <w:tcPr>
            <w:tcW w:w="1641" w:type="dxa"/>
            <w:vAlign w:val="center"/>
          </w:tcPr>
          <w:p w14:paraId="5400D02E" w14:textId="77777777" w:rsidR="00F949A6" w:rsidRPr="000F4C5C" w:rsidRDefault="00CC22B1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2B1">
              <w:rPr>
                <w:rFonts w:ascii="Times New Roman" w:hAnsi="Times New Roman"/>
                <w:sz w:val="20"/>
                <w:szCs w:val="20"/>
              </w:rPr>
              <w:lastRenderedPageBreak/>
              <w:t>Yürürlükteki Çevre mevzuatlarına uymak</w:t>
            </w:r>
          </w:p>
        </w:tc>
        <w:tc>
          <w:tcPr>
            <w:tcW w:w="1973" w:type="dxa"/>
            <w:vAlign w:val="center"/>
          </w:tcPr>
          <w:p w14:paraId="3E3F5D29" w14:textId="77777777" w:rsidR="00F949A6" w:rsidRDefault="00332E33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İnsan sağlığı, çevresel kirliliğin azaltılması</w:t>
            </w:r>
          </w:p>
        </w:tc>
        <w:tc>
          <w:tcPr>
            <w:tcW w:w="1655" w:type="dxa"/>
            <w:vAlign w:val="center"/>
          </w:tcPr>
          <w:p w14:paraId="1FE5CFAE" w14:textId="77777777" w:rsidR="00F949A6" w:rsidRDefault="00B82E6F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E6F">
              <w:rPr>
                <w:rFonts w:ascii="Times New Roman" w:hAnsi="Times New Roman"/>
                <w:sz w:val="20"/>
                <w:szCs w:val="20"/>
              </w:rPr>
              <w:t xml:space="preserve">Yangın ile oluşabilecek </w:t>
            </w:r>
            <w:r w:rsidR="00300C8C" w:rsidRPr="00B82E6F">
              <w:rPr>
                <w:rFonts w:ascii="Times New Roman" w:hAnsi="Times New Roman"/>
                <w:sz w:val="20"/>
                <w:szCs w:val="20"/>
              </w:rPr>
              <w:t>çevre kirliliğini</w:t>
            </w:r>
            <w:r w:rsidRPr="00B82E6F">
              <w:rPr>
                <w:rFonts w:ascii="Times New Roman" w:hAnsi="Times New Roman"/>
                <w:sz w:val="20"/>
                <w:szCs w:val="20"/>
              </w:rPr>
              <w:t xml:space="preserve"> önlemek, insan </w:t>
            </w:r>
            <w:r w:rsidR="00300C8C" w:rsidRPr="00B82E6F">
              <w:rPr>
                <w:rFonts w:ascii="Times New Roman" w:hAnsi="Times New Roman"/>
                <w:sz w:val="20"/>
                <w:szCs w:val="20"/>
              </w:rPr>
              <w:t>sağlığınınım</w:t>
            </w:r>
            <w:r w:rsidRPr="00B82E6F">
              <w:rPr>
                <w:rFonts w:ascii="Times New Roman" w:hAnsi="Times New Roman"/>
                <w:sz w:val="20"/>
                <w:szCs w:val="20"/>
              </w:rPr>
              <w:t xml:space="preserve"> korunması</w:t>
            </w:r>
          </w:p>
        </w:tc>
        <w:tc>
          <w:tcPr>
            <w:tcW w:w="1603" w:type="dxa"/>
            <w:vAlign w:val="center"/>
          </w:tcPr>
          <w:p w14:paraId="4E5CFB42" w14:textId="77777777" w:rsidR="00F949A6" w:rsidRDefault="00CC22B1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Yangın</w:t>
            </w:r>
          </w:p>
        </w:tc>
        <w:tc>
          <w:tcPr>
            <w:tcW w:w="1655" w:type="dxa"/>
            <w:vAlign w:val="center"/>
          </w:tcPr>
          <w:p w14:paraId="602003E4" w14:textId="77777777" w:rsidR="00F949A6" w:rsidRPr="000F4C5C" w:rsidRDefault="00E50E30" w:rsidP="00E50E30">
            <w:pPr>
              <w:rPr>
                <w:rFonts w:ascii="Times New Roman" w:hAnsi="Times New Roman"/>
                <w:sz w:val="20"/>
                <w:szCs w:val="20"/>
              </w:rPr>
            </w:pPr>
            <w:r w:rsidRPr="00E50E30">
              <w:rPr>
                <w:rFonts w:ascii="Times New Roman" w:hAnsi="Times New Roman"/>
                <w:sz w:val="20"/>
                <w:szCs w:val="20"/>
              </w:rPr>
              <w:t xml:space="preserve">Binalardaki Yangın Sisteminin kontrollerinin yapılarak kontrol </w:t>
            </w:r>
            <w:r>
              <w:rPr>
                <w:rFonts w:ascii="Times New Roman" w:hAnsi="Times New Roman"/>
                <w:sz w:val="20"/>
                <w:szCs w:val="20"/>
              </w:rPr>
              <w:t>kartlarının oluşturulması</w:t>
            </w:r>
          </w:p>
        </w:tc>
        <w:tc>
          <w:tcPr>
            <w:tcW w:w="1783" w:type="dxa"/>
            <w:vAlign w:val="center"/>
          </w:tcPr>
          <w:p w14:paraId="474237C4" w14:textId="77777777" w:rsidR="00F949A6" w:rsidRDefault="00CC22B1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2B1">
              <w:rPr>
                <w:rFonts w:ascii="Times New Roman" w:hAnsi="Times New Roman"/>
                <w:sz w:val="20"/>
                <w:szCs w:val="20"/>
              </w:rPr>
              <w:t>Her yıl, yıl boyunca</w:t>
            </w:r>
          </w:p>
        </w:tc>
        <w:tc>
          <w:tcPr>
            <w:tcW w:w="1994" w:type="dxa"/>
            <w:vAlign w:val="center"/>
          </w:tcPr>
          <w:p w14:paraId="5262304C" w14:textId="77777777" w:rsidR="00F949A6" w:rsidRPr="000F4C5C" w:rsidRDefault="00163E7E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E7E">
              <w:rPr>
                <w:rFonts w:ascii="Times New Roman" w:hAnsi="Times New Roman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28" w:type="dxa"/>
            <w:vAlign w:val="center"/>
          </w:tcPr>
          <w:p w14:paraId="1BE3A223" w14:textId="77777777" w:rsidR="00F949A6" w:rsidRPr="000F4C5C" w:rsidRDefault="00163E7E" w:rsidP="002E2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E7E">
              <w:rPr>
                <w:rFonts w:ascii="Times New Roman" w:hAnsi="Times New Roman"/>
                <w:sz w:val="20"/>
                <w:szCs w:val="20"/>
              </w:rPr>
              <w:t>Beşerî Kaynaklar/Yapı Daire Başkanlığı Bütçesi</w:t>
            </w:r>
          </w:p>
        </w:tc>
        <w:tc>
          <w:tcPr>
            <w:tcW w:w="2021" w:type="dxa"/>
            <w:vAlign w:val="center"/>
          </w:tcPr>
          <w:p w14:paraId="06CFD9FB" w14:textId="77777777" w:rsidR="00F949A6" w:rsidRPr="000F4C5C" w:rsidRDefault="00163E7E" w:rsidP="002E2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3E7E">
              <w:rPr>
                <w:rFonts w:ascii="Times New Roman" w:hAnsi="Times New Roman"/>
                <w:sz w:val="20"/>
                <w:szCs w:val="20"/>
              </w:rPr>
              <w:t>Yapı İşleri ve Teknik Daire Başkanlığı tarafından yapılacaktır</w:t>
            </w:r>
          </w:p>
        </w:tc>
      </w:tr>
      <w:bookmarkEnd w:id="0"/>
      <w:bookmarkEnd w:id="1"/>
    </w:tbl>
    <w:p w14:paraId="28E7283B" w14:textId="77777777" w:rsidR="006A7CF8" w:rsidRDefault="006A7CF8" w:rsidP="001B322D">
      <w:pPr>
        <w:spacing w:line="360" w:lineRule="auto"/>
        <w:rPr>
          <w:rFonts w:ascii="Arial" w:hAnsi="Arial" w:cs="Arial"/>
          <w:b/>
          <w:sz w:val="20"/>
        </w:rPr>
      </w:pPr>
    </w:p>
    <w:sectPr w:rsidR="006A7CF8" w:rsidSect="001971B4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2714" w14:textId="77777777" w:rsidR="00BB3B0C" w:rsidRDefault="00BB3B0C" w:rsidP="00151E02">
      <w:pPr>
        <w:spacing w:after="0" w:line="240" w:lineRule="auto"/>
      </w:pPr>
      <w:r>
        <w:separator/>
      </w:r>
    </w:p>
  </w:endnote>
  <w:endnote w:type="continuationSeparator" w:id="0">
    <w:p w14:paraId="202E4A72" w14:textId="77777777" w:rsidR="00BB3B0C" w:rsidRDefault="00BB3B0C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EE8" w14:textId="77777777" w:rsidR="008601E6" w:rsidRPr="008601E6" w:rsidRDefault="008601E6" w:rsidP="008601E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Arial"/>
        <w:i/>
        <w:sz w:val="16"/>
        <w:szCs w:val="24"/>
        <w:lang w:eastAsia="tr-TR"/>
      </w:rPr>
    </w:pPr>
    <w:r>
      <w:rPr>
        <w:rFonts w:ascii="Times New Roman" w:eastAsia="Times New Roman" w:hAnsi="Times New Roman" w:cs="Arial"/>
        <w:i/>
        <w:sz w:val="16"/>
        <w:szCs w:val="24"/>
        <w:lang w:eastAsia="tr-TR"/>
      </w:rPr>
      <w:t xml:space="preserve">(Form No: </w:t>
    </w:r>
    <w:r w:rsidR="00024E1D">
      <w:rPr>
        <w:rFonts w:ascii="Times New Roman" w:eastAsia="Times New Roman" w:hAnsi="Times New Roman" w:cs="Arial"/>
        <w:i/>
        <w:sz w:val="16"/>
        <w:szCs w:val="24"/>
        <w:lang w:eastAsia="tr-TR"/>
      </w:rPr>
      <w:t>LS-014</w:t>
    </w:r>
    <w:r w:rsidRPr="00F13D1F">
      <w:rPr>
        <w:rFonts w:ascii="Times New Roman" w:eastAsia="Times New Roman" w:hAnsi="Times New Roman" w:cs="Arial"/>
        <w:i/>
        <w:sz w:val="16"/>
        <w:szCs w:val="24"/>
        <w:lang w:eastAsia="tr-TR"/>
      </w:rPr>
      <w:t>; Revizyon Tarihi</w:t>
    </w:r>
    <w:proofErr w:type="gramStart"/>
    <w:r w:rsidRPr="00F13D1F">
      <w:rPr>
        <w:rFonts w:ascii="Times New Roman" w:eastAsia="Times New Roman" w:hAnsi="Times New Roman" w:cs="Arial"/>
        <w:i/>
        <w:sz w:val="16"/>
        <w:szCs w:val="24"/>
        <w:lang w:eastAsia="tr-TR"/>
      </w:rPr>
      <w:t xml:space="preserve">: </w:t>
    </w:r>
    <w:r>
      <w:rPr>
        <w:rFonts w:ascii="Times New Roman" w:eastAsia="Times New Roman" w:hAnsi="Times New Roman" w:cs="Arial"/>
        <w:i/>
        <w:sz w:val="16"/>
        <w:szCs w:val="24"/>
        <w:lang w:eastAsia="tr-TR"/>
      </w:rPr>
      <w:t>-</w:t>
    </w:r>
    <w:proofErr w:type="gramEnd"/>
    <w:r>
      <w:rPr>
        <w:rFonts w:ascii="Times New Roman" w:eastAsia="Times New Roman" w:hAnsi="Times New Roman" w:cs="Arial"/>
        <w:i/>
        <w:sz w:val="16"/>
        <w:szCs w:val="24"/>
        <w:lang w:eastAsia="tr-TR"/>
      </w:rPr>
      <w:t xml:space="preserve"> </w:t>
    </w:r>
    <w:r w:rsidRPr="00F13D1F">
      <w:rPr>
        <w:rFonts w:ascii="Times New Roman" w:eastAsia="Times New Roman" w:hAnsi="Times New Roman" w:cs="Arial"/>
        <w:i/>
        <w:sz w:val="16"/>
        <w:szCs w:val="24"/>
        <w:lang w:eastAsia="tr-TR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C7C4" w14:textId="77777777" w:rsidR="00BB3B0C" w:rsidRDefault="00BB3B0C" w:rsidP="00151E02">
      <w:pPr>
        <w:spacing w:after="0" w:line="240" w:lineRule="auto"/>
      </w:pPr>
      <w:r>
        <w:separator/>
      </w:r>
    </w:p>
  </w:footnote>
  <w:footnote w:type="continuationSeparator" w:id="0">
    <w:p w14:paraId="02894353" w14:textId="77777777" w:rsidR="00BB3B0C" w:rsidRDefault="00BB3B0C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7654"/>
      <w:gridCol w:w="1701"/>
      <w:gridCol w:w="1701"/>
    </w:tblGrid>
    <w:tr w:rsidR="00151E02" w:rsidRPr="00AE6D38" w14:paraId="09EC38F8" w14:textId="77777777" w:rsidTr="001971B4">
      <w:trPr>
        <w:trHeight w:val="276"/>
      </w:trPr>
      <w:tc>
        <w:tcPr>
          <w:tcW w:w="1701" w:type="dxa"/>
          <w:vMerge w:val="restart"/>
          <w:vAlign w:val="center"/>
        </w:tcPr>
        <w:p w14:paraId="5721EF6B" w14:textId="77777777" w:rsidR="00151E02" w:rsidRPr="00AE6D38" w:rsidRDefault="00390D1C" w:rsidP="00AE6D38">
          <w:pPr>
            <w:pStyle w:val="stBilgi"/>
            <w:jc w:val="center"/>
            <w:rPr>
              <w:rFonts w:ascii="Arial" w:hAnsi="Arial" w:cs="Arial"/>
            </w:rPr>
          </w:pPr>
          <w:r w:rsidRPr="00390D1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B418709" wp14:editId="5BE62A2D">
                <wp:extent cx="886460" cy="724205"/>
                <wp:effectExtent l="19050" t="0" r="8890" b="0"/>
                <wp:docPr id="3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Resim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452" cy="724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Merge w:val="restart"/>
          <w:vAlign w:val="center"/>
        </w:tcPr>
        <w:p w14:paraId="4BEAB602" w14:textId="77777777" w:rsidR="00151E02" w:rsidRPr="00AE6D38" w:rsidRDefault="006723CC" w:rsidP="00390D1C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ÇEVRE YÖNETİM PROGRAMI</w:t>
          </w:r>
          <w:r w:rsidR="008601E6">
            <w:rPr>
              <w:rFonts w:ascii="Arial" w:hAnsi="Arial" w:cs="Arial"/>
              <w:b/>
              <w:sz w:val="28"/>
            </w:rPr>
            <w:t xml:space="preserve"> LİSTESİ</w:t>
          </w:r>
        </w:p>
      </w:tc>
      <w:tc>
        <w:tcPr>
          <w:tcW w:w="1701" w:type="dxa"/>
          <w:vAlign w:val="center"/>
        </w:tcPr>
        <w:p w14:paraId="06555847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701" w:type="dxa"/>
          <w:vAlign w:val="center"/>
        </w:tcPr>
        <w:p w14:paraId="13283E57" w14:textId="77777777" w:rsidR="00151E02" w:rsidRPr="00AE6D38" w:rsidRDefault="00024E1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LS-014</w:t>
          </w:r>
        </w:p>
      </w:tc>
    </w:tr>
    <w:tr w:rsidR="00151E02" w:rsidRPr="00AE6D38" w14:paraId="4DB23313" w14:textId="77777777" w:rsidTr="001971B4">
      <w:trPr>
        <w:trHeight w:val="276"/>
      </w:trPr>
      <w:tc>
        <w:tcPr>
          <w:tcW w:w="1701" w:type="dxa"/>
          <w:vMerge/>
          <w:vAlign w:val="center"/>
        </w:tcPr>
        <w:p w14:paraId="46523FC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654" w:type="dxa"/>
          <w:vMerge/>
          <w:vAlign w:val="center"/>
        </w:tcPr>
        <w:p w14:paraId="5C64E21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543A7A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701" w:type="dxa"/>
          <w:vAlign w:val="center"/>
        </w:tcPr>
        <w:p w14:paraId="2F82F307" w14:textId="77777777" w:rsidR="00151E02" w:rsidRPr="00AE6D38" w:rsidRDefault="008601E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17.09.2025</w:t>
          </w:r>
        </w:p>
      </w:tc>
    </w:tr>
    <w:tr w:rsidR="00151E02" w:rsidRPr="00AE6D38" w14:paraId="5D9BCD9F" w14:textId="77777777" w:rsidTr="001971B4">
      <w:trPr>
        <w:trHeight w:val="276"/>
      </w:trPr>
      <w:tc>
        <w:tcPr>
          <w:tcW w:w="1701" w:type="dxa"/>
          <w:vMerge/>
          <w:vAlign w:val="center"/>
        </w:tcPr>
        <w:p w14:paraId="485E507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654" w:type="dxa"/>
          <w:vMerge/>
          <w:vAlign w:val="center"/>
        </w:tcPr>
        <w:p w14:paraId="6540F88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088A7DEE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701" w:type="dxa"/>
          <w:vAlign w:val="center"/>
        </w:tcPr>
        <w:p w14:paraId="440DB9C0" w14:textId="77777777" w:rsidR="00151E02" w:rsidRPr="00AE6D38" w:rsidRDefault="008601E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AE6D38" w14:paraId="7F3A5A7F" w14:textId="77777777" w:rsidTr="001971B4">
      <w:trPr>
        <w:trHeight w:val="276"/>
      </w:trPr>
      <w:tc>
        <w:tcPr>
          <w:tcW w:w="1701" w:type="dxa"/>
          <w:vMerge/>
          <w:vAlign w:val="center"/>
        </w:tcPr>
        <w:p w14:paraId="3D2C228E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654" w:type="dxa"/>
          <w:vMerge/>
          <w:vAlign w:val="center"/>
        </w:tcPr>
        <w:p w14:paraId="61367A9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020A37B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701" w:type="dxa"/>
          <w:vAlign w:val="center"/>
        </w:tcPr>
        <w:p w14:paraId="5D0761A8" w14:textId="77777777" w:rsidR="00151E02" w:rsidRPr="00AE6D38" w:rsidRDefault="008601E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AE6D38" w14:paraId="7DCE7C92" w14:textId="77777777" w:rsidTr="001971B4">
      <w:trPr>
        <w:trHeight w:val="276"/>
      </w:trPr>
      <w:tc>
        <w:tcPr>
          <w:tcW w:w="1701" w:type="dxa"/>
          <w:vMerge/>
          <w:vAlign w:val="center"/>
        </w:tcPr>
        <w:p w14:paraId="7CAEC3A0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654" w:type="dxa"/>
          <w:vMerge/>
          <w:vAlign w:val="center"/>
        </w:tcPr>
        <w:p w14:paraId="5793DD5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E9E409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701" w:type="dxa"/>
          <w:vAlign w:val="center"/>
        </w:tcPr>
        <w:p w14:paraId="781FFA33" w14:textId="77777777" w:rsidR="00151E02" w:rsidRPr="00AE6D38" w:rsidRDefault="00710C5C" w:rsidP="001971B4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603AF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r w:rsidR="001971B4">
            <w:rPr>
              <w:rFonts w:ascii="Arial" w:hAnsi="Arial" w:cs="Arial"/>
              <w:b/>
              <w:sz w:val="18"/>
            </w:rPr>
            <w:t>3</w:t>
          </w:r>
        </w:p>
      </w:tc>
    </w:tr>
  </w:tbl>
  <w:p w14:paraId="758DEB97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831"/>
    <w:multiLevelType w:val="hybridMultilevel"/>
    <w:tmpl w:val="BCD49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6B"/>
    <w:multiLevelType w:val="hybridMultilevel"/>
    <w:tmpl w:val="FE2A47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9A5422"/>
    <w:multiLevelType w:val="hybridMultilevel"/>
    <w:tmpl w:val="BE903268"/>
    <w:lvl w:ilvl="0" w:tplc="615EE2BE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4190E"/>
    <w:multiLevelType w:val="hybridMultilevel"/>
    <w:tmpl w:val="B016B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1229">
    <w:abstractNumId w:val="1"/>
  </w:num>
  <w:num w:numId="2" w16cid:durableId="1661344165">
    <w:abstractNumId w:val="2"/>
  </w:num>
  <w:num w:numId="3" w16cid:durableId="2081753253">
    <w:abstractNumId w:val="0"/>
  </w:num>
  <w:num w:numId="4" w16cid:durableId="1645427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56C5"/>
    <w:rsid w:val="00024E1D"/>
    <w:rsid w:val="000301B9"/>
    <w:rsid w:val="00030A94"/>
    <w:rsid w:val="000317CA"/>
    <w:rsid w:val="00036888"/>
    <w:rsid w:val="00056963"/>
    <w:rsid w:val="00061774"/>
    <w:rsid w:val="0007737C"/>
    <w:rsid w:val="000B5783"/>
    <w:rsid w:val="000F4C5C"/>
    <w:rsid w:val="001009F7"/>
    <w:rsid w:val="001043EC"/>
    <w:rsid w:val="00116497"/>
    <w:rsid w:val="001232FF"/>
    <w:rsid w:val="00151E02"/>
    <w:rsid w:val="001610F4"/>
    <w:rsid w:val="00163E7E"/>
    <w:rsid w:val="001710F7"/>
    <w:rsid w:val="00191842"/>
    <w:rsid w:val="00193B2B"/>
    <w:rsid w:val="001971B4"/>
    <w:rsid w:val="001B322D"/>
    <w:rsid w:val="001E0972"/>
    <w:rsid w:val="001E24B3"/>
    <w:rsid w:val="002142BA"/>
    <w:rsid w:val="0021795D"/>
    <w:rsid w:val="0022790B"/>
    <w:rsid w:val="002332E0"/>
    <w:rsid w:val="0024143C"/>
    <w:rsid w:val="00245114"/>
    <w:rsid w:val="00253328"/>
    <w:rsid w:val="00264ABE"/>
    <w:rsid w:val="00267AC4"/>
    <w:rsid w:val="0027477C"/>
    <w:rsid w:val="00293F46"/>
    <w:rsid w:val="002C3082"/>
    <w:rsid w:val="002D5C84"/>
    <w:rsid w:val="002E2503"/>
    <w:rsid w:val="002E26EB"/>
    <w:rsid w:val="00300B91"/>
    <w:rsid w:val="00300C8C"/>
    <w:rsid w:val="003053CC"/>
    <w:rsid w:val="00332E33"/>
    <w:rsid w:val="003460FF"/>
    <w:rsid w:val="0035786B"/>
    <w:rsid w:val="003709C0"/>
    <w:rsid w:val="00390876"/>
    <w:rsid w:val="00390D1C"/>
    <w:rsid w:val="0039515F"/>
    <w:rsid w:val="0039520C"/>
    <w:rsid w:val="003A4B18"/>
    <w:rsid w:val="003B0D88"/>
    <w:rsid w:val="003C3C5C"/>
    <w:rsid w:val="003C7508"/>
    <w:rsid w:val="003D1C2E"/>
    <w:rsid w:val="003D2FE9"/>
    <w:rsid w:val="003D3789"/>
    <w:rsid w:val="003F56F8"/>
    <w:rsid w:val="004465A3"/>
    <w:rsid w:val="004603AF"/>
    <w:rsid w:val="00464058"/>
    <w:rsid w:val="004A23CB"/>
    <w:rsid w:val="004B5E48"/>
    <w:rsid w:val="004D1A0A"/>
    <w:rsid w:val="004E654C"/>
    <w:rsid w:val="004E6CA8"/>
    <w:rsid w:val="004F08B9"/>
    <w:rsid w:val="004F60B9"/>
    <w:rsid w:val="00512FC0"/>
    <w:rsid w:val="00513278"/>
    <w:rsid w:val="00517F9C"/>
    <w:rsid w:val="00525A21"/>
    <w:rsid w:val="00530425"/>
    <w:rsid w:val="005336F6"/>
    <w:rsid w:val="00551052"/>
    <w:rsid w:val="00557293"/>
    <w:rsid w:val="00597ACD"/>
    <w:rsid w:val="005B4853"/>
    <w:rsid w:val="005C751B"/>
    <w:rsid w:val="005E7208"/>
    <w:rsid w:val="00620FAB"/>
    <w:rsid w:val="00623FEA"/>
    <w:rsid w:val="0063076D"/>
    <w:rsid w:val="00643464"/>
    <w:rsid w:val="00666341"/>
    <w:rsid w:val="006723CC"/>
    <w:rsid w:val="00684AD3"/>
    <w:rsid w:val="00685CAC"/>
    <w:rsid w:val="006904A5"/>
    <w:rsid w:val="006A7CF8"/>
    <w:rsid w:val="006D1D28"/>
    <w:rsid w:val="006D4F6E"/>
    <w:rsid w:val="006F142F"/>
    <w:rsid w:val="006F60A4"/>
    <w:rsid w:val="00710C5C"/>
    <w:rsid w:val="00711865"/>
    <w:rsid w:val="007209E1"/>
    <w:rsid w:val="00721FD9"/>
    <w:rsid w:val="00722CF1"/>
    <w:rsid w:val="00726504"/>
    <w:rsid w:val="00727574"/>
    <w:rsid w:val="007373F2"/>
    <w:rsid w:val="007445B7"/>
    <w:rsid w:val="0074671B"/>
    <w:rsid w:val="00747204"/>
    <w:rsid w:val="0075617D"/>
    <w:rsid w:val="00756F11"/>
    <w:rsid w:val="007A3D13"/>
    <w:rsid w:val="007F13C8"/>
    <w:rsid w:val="00827090"/>
    <w:rsid w:val="00833E74"/>
    <w:rsid w:val="0085655D"/>
    <w:rsid w:val="008601E6"/>
    <w:rsid w:val="00867CB3"/>
    <w:rsid w:val="008703B9"/>
    <w:rsid w:val="0087656E"/>
    <w:rsid w:val="00881D37"/>
    <w:rsid w:val="008A2157"/>
    <w:rsid w:val="008B40DF"/>
    <w:rsid w:val="008B7035"/>
    <w:rsid w:val="008C133D"/>
    <w:rsid w:val="008C5E2A"/>
    <w:rsid w:val="008D1E2B"/>
    <w:rsid w:val="008D4B56"/>
    <w:rsid w:val="00900F31"/>
    <w:rsid w:val="00903150"/>
    <w:rsid w:val="0090742B"/>
    <w:rsid w:val="00912446"/>
    <w:rsid w:val="0092010A"/>
    <w:rsid w:val="0092702C"/>
    <w:rsid w:val="00927ABF"/>
    <w:rsid w:val="00960160"/>
    <w:rsid w:val="00964BBC"/>
    <w:rsid w:val="00980F52"/>
    <w:rsid w:val="009923FE"/>
    <w:rsid w:val="00997451"/>
    <w:rsid w:val="009B0A22"/>
    <w:rsid w:val="009C2061"/>
    <w:rsid w:val="009E626F"/>
    <w:rsid w:val="009F6ADD"/>
    <w:rsid w:val="009F6B5A"/>
    <w:rsid w:val="00A30EB9"/>
    <w:rsid w:val="00A341CC"/>
    <w:rsid w:val="00A41D1F"/>
    <w:rsid w:val="00A51B1C"/>
    <w:rsid w:val="00A556FB"/>
    <w:rsid w:val="00A56132"/>
    <w:rsid w:val="00A647B4"/>
    <w:rsid w:val="00A9113D"/>
    <w:rsid w:val="00A950A3"/>
    <w:rsid w:val="00A97F6C"/>
    <w:rsid w:val="00AA366C"/>
    <w:rsid w:val="00AB43F0"/>
    <w:rsid w:val="00AC7266"/>
    <w:rsid w:val="00AC74D9"/>
    <w:rsid w:val="00AD6BD3"/>
    <w:rsid w:val="00AE2705"/>
    <w:rsid w:val="00AE3C33"/>
    <w:rsid w:val="00AE400F"/>
    <w:rsid w:val="00AE5D14"/>
    <w:rsid w:val="00AE6D38"/>
    <w:rsid w:val="00AF1259"/>
    <w:rsid w:val="00AF37B5"/>
    <w:rsid w:val="00B04FA8"/>
    <w:rsid w:val="00B24703"/>
    <w:rsid w:val="00B3050D"/>
    <w:rsid w:val="00B3313B"/>
    <w:rsid w:val="00B37E56"/>
    <w:rsid w:val="00B54B4D"/>
    <w:rsid w:val="00B56077"/>
    <w:rsid w:val="00B6410F"/>
    <w:rsid w:val="00B82E6F"/>
    <w:rsid w:val="00B87D3A"/>
    <w:rsid w:val="00BA63C6"/>
    <w:rsid w:val="00BB3B0C"/>
    <w:rsid w:val="00BB5670"/>
    <w:rsid w:val="00BF25FD"/>
    <w:rsid w:val="00BF5A9D"/>
    <w:rsid w:val="00C13EAD"/>
    <w:rsid w:val="00C202D6"/>
    <w:rsid w:val="00C36DA4"/>
    <w:rsid w:val="00C40CC8"/>
    <w:rsid w:val="00C543AD"/>
    <w:rsid w:val="00C647BC"/>
    <w:rsid w:val="00C65F64"/>
    <w:rsid w:val="00C816C3"/>
    <w:rsid w:val="00C94614"/>
    <w:rsid w:val="00C97FFA"/>
    <w:rsid w:val="00CA21B5"/>
    <w:rsid w:val="00CB5568"/>
    <w:rsid w:val="00CC22B1"/>
    <w:rsid w:val="00CE026C"/>
    <w:rsid w:val="00D260CB"/>
    <w:rsid w:val="00D35730"/>
    <w:rsid w:val="00D44064"/>
    <w:rsid w:val="00DD09D1"/>
    <w:rsid w:val="00DD4C2A"/>
    <w:rsid w:val="00E17D29"/>
    <w:rsid w:val="00E26FB5"/>
    <w:rsid w:val="00E343A6"/>
    <w:rsid w:val="00E50E30"/>
    <w:rsid w:val="00E52887"/>
    <w:rsid w:val="00E53BE3"/>
    <w:rsid w:val="00E57A87"/>
    <w:rsid w:val="00E659DC"/>
    <w:rsid w:val="00E66663"/>
    <w:rsid w:val="00E66EF2"/>
    <w:rsid w:val="00E70C65"/>
    <w:rsid w:val="00E86608"/>
    <w:rsid w:val="00EE13EA"/>
    <w:rsid w:val="00EF2188"/>
    <w:rsid w:val="00F42F0F"/>
    <w:rsid w:val="00F5327E"/>
    <w:rsid w:val="00F605C1"/>
    <w:rsid w:val="00F712A4"/>
    <w:rsid w:val="00F712D3"/>
    <w:rsid w:val="00F8147B"/>
    <w:rsid w:val="00F8259D"/>
    <w:rsid w:val="00F949A6"/>
    <w:rsid w:val="00FA1BA1"/>
    <w:rsid w:val="00FA5FE4"/>
    <w:rsid w:val="00FB0D4B"/>
    <w:rsid w:val="00FC756C"/>
    <w:rsid w:val="00FE4EE1"/>
    <w:rsid w:val="00FE5E01"/>
    <w:rsid w:val="00FF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FF5F1"/>
  <w15:docId w15:val="{5EE832C8-CF1C-429C-B532-E0F694D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F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322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A7CF8"/>
    <w:pPr>
      <w:spacing w:after="0" w:line="240" w:lineRule="auto"/>
    </w:pPr>
    <w:rPr>
      <w:rFonts w:ascii="Helvetica Neue" w:hAnsi="Helvetica Neue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2505-B643-4780-82C3-A6240230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Mehmet AYDOĞAN</cp:lastModifiedBy>
  <cp:revision>124</cp:revision>
  <cp:lastPrinted>2012-03-13T15:10:00Z</cp:lastPrinted>
  <dcterms:created xsi:type="dcterms:W3CDTF">2021-03-01T17:31:00Z</dcterms:created>
  <dcterms:modified xsi:type="dcterms:W3CDTF">2025-10-19T19:07:00Z</dcterms:modified>
</cp:coreProperties>
</file>